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0D" w:rsidRDefault="00154B90">
      <w:pPr>
        <w:pStyle w:val="Heading1"/>
        <w:tabs>
          <w:tab w:val="left" w:pos="8546"/>
        </w:tabs>
        <w:spacing w:before="77" w:line="250" w:lineRule="exact"/>
        <w:ind w:firstLine="0"/>
        <w:jc w:val="center"/>
        <w:rPr>
          <w:b w:val="0"/>
        </w:rPr>
      </w:pPr>
      <w:r>
        <w:t>ДОГОВОР ТЕПЛОСНАБЖЕНИЯ</w:t>
      </w:r>
      <w:r>
        <w:rPr>
          <w:spacing w:val="-3"/>
        </w:rPr>
        <w:t xml:space="preserve"> </w:t>
      </w:r>
      <w:r>
        <w:t>И ПОСТАВКИ</w:t>
      </w:r>
      <w:r>
        <w:rPr>
          <w:spacing w:val="-1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A640D" w:rsidRDefault="00154B90">
      <w:pPr>
        <w:tabs>
          <w:tab w:val="left" w:pos="4549"/>
        </w:tabs>
        <w:spacing w:line="250" w:lineRule="exact"/>
        <w:ind w:left="288"/>
        <w:jc w:val="center"/>
      </w:pPr>
      <w:proofErr w:type="gramStart"/>
      <w:r>
        <w:rPr>
          <w:i/>
        </w:rPr>
        <w:t>(ДОГОВОР</w:t>
      </w:r>
      <w:r>
        <w:rPr>
          <w:i/>
          <w:spacing w:val="-4"/>
        </w:rPr>
        <w:t xml:space="preserve"> </w:t>
      </w:r>
      <w:r>
        <w:rPr>
          <w:i/>
        </w:rPr>
        <w:t>ТЕПЛОСНАБЖЕНИЯ</w:t>
      </w:r>
      <w:r>
        <w:rPr>
          <w:i/>
          <w:spacing w:val="-2"/>
        </w:rPr>
        <w:t xml:space="preserve"> </w:t>
      </w:r>
      <w:r>
        <w:rPr>
          <w:i/>
        </w:rPr>
        <w:t>№</w:t>
      </w:r>
      <w:r>
        <w:rPr>
          <w:i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7A640D" w:rsidRDefault="00154B90">
      <w:pPr>
        <w:spacing w:line="252" w:lineRule="exact"/>
        <w:ind w:left="1460" w:right="1504"/>
        <w:jc w:val="center"/>
        <w:rPr>
          <w:i/>
        </w:rPr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случае</w:t>
      </w:r>
      <w:r>
        <w:rPr>
          <w:i/>
          <w:spacing w:val="-3"/>
        </w:rPr>
        <w:t xml:space="preserve"> </w:t>
      </w:r>
      <w:r>
        <w:rPr>
          <w:i/>
        </w:rPr>
        <w:t>закрытой</w:t>
      </w:r>
      <w:r>
        <w:rPr>
          <w:i/>
          <w:spacing w:val="-1"/>
        </w:rPr>
        <w:t xml:space="preserve"> </w:t>
      </w:r>
      <w:r>
        <w:rPr>
          <w:i/>
        </w:rPr>
        <w:t>системы</w:t>
      </w:r>
      <w:r>
        <w:rPr>
          <w:i/>
          <w:spacing w:val="-1"/>
        </w:rPr>
        <w:t xml:space="preserve"> </w:t>
      </w:r>
      <w:r>
        <w:rPr>
          <w:i/>
        </w:rPr>
        <w:t>теплоснабжения</w:t>
      </w:r>
      <w:r>
        <w:rPr>
          <w:i/>
          <w:spacing w:val="-1"/>
        </w:rPr>
        <w:t xml:space="preserve"> </w:t>
      </w:r>
      <w:r>
        <w:rPr>
          <w:i/>
        </w:rPr>
        <w:t>(горячего</w:t>
      </w:r>
      <w:r>
        <w:rPr>
          <w:i/>
          <w:spacing w:val="-1"/>
        </w:rPr>
        <w:t xml:space="preserve"> </w:t>
      </w:r>
      <w:r>
        <w:rPr>
          <w:i/>
        </w:rPr>
        <w:t>водоснабжения))</w:t>
      </w:r>
    </w:p>
    <w:p w:rsidR="007A640D" w:rsidRDefault="007A640D">
      <w:pPr>
        <w:pStyle w:val="a3"/>
        <w:ind w:left="0"/>
        <w:jc w:val="left"/>
        <w:rPr>
          <w:i/>
        </w:rPr>
      </w:pPr>
    </w:p>
    <w:p w:rsidR="007A640D" w:rsidRDefault="00154B90">
      <w:pPr>
        <w:pStyle w:val="a3"/>
        <w:tabs>
          <w:tab w:val="left" w:pos="2963"/>
        </w:tabs>
        <w:ind w:left="401"/>
        <w:jc w:val="left"/>
      </w:pPr>
      <w:proofErr w:type="gramStart"/>
      <w:r>
        <w:t>г</w:t>
      </w:r>
      <w:proofErr w:type="gram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7A640D">
      <w:pPr>
        <w:pStyle w:val="a3"/>
        <w:spacing w:before="1"/>
        <w:ind w:left="0"/>
        <w:jc w:val="left"/>
        <w:rPr>
          <w:sz w:val="14"/>
        </w:rPr>
      </w:pPr>
    </w:p>
    <w:p w:rsidR="007A640D" w:rsidRDefault="00154B90">
      <w:pPr>
        <w:tabs>
          <w:tab w:val="left" w:pos="5176"/>
          <w:tab w:val="left" w:pos="6871"/>
          <w:tab w:val="left" w:pos="9845"/>
        </w:tabs>
        <w:spacing w:before="92"/>
        <w:ind w:left="118" w:right="163" w:firstLine="708"/>
        <w:jc w:val="both"/>
      </w:pPr>
      <w:proofErr w:type="gramStart"/>
      <w:r>
        <w:rPr>
          <w:b/>
        </w:rPr>
        <w:t>Лечебно-профилактическое учреждение «Санаторий «Волга»</w:t>
      </w:r>
      <w:r>
        <w:rPr>
          <w:spacing w:val="1"/>
        </w:rPr>
        <w:t xml:space="preserve"> </w:t>
      </w:r>
      <w:r>
        <w:t xml:space="preserve">именуемое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дальнейшем  </w:t>
      </w:r>
      <w:r>
        <w:rPr>
          <w:spacing w:val="10"/>
        </w:rPr>
        <w:t xml:space="preserve"> </w:t>
      </w:r>
      <w:r>
        <w:rPr>
          <w:b/>
        </w:rPr>
        <w:t xml:space="preserve">«Теплоснабжающая  </w:t>
      </w:r>
      <w:r>
        <w:rPr>
          <w:b/>
          <w:spacing w:val="11"/>
        </w:rPr>
        <w:t xml:space="preserve"> </w:t>
      </w:r>
      <w:r>
        <w:rPr>
          <w:b/>
        </w:rPr>
        <w:t>организация»</w:t>
      </w:r>
      <w:r>
        <w:t xml:space="preserve">,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>лице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на основании</w:t>
      </w:r>
      <w:r>
        <w:rPr>
          <w:spacing w:val="-2"/>
        </w:rPr>
        <w:t xml:space="preserve"> </w:t>
      </w:r>
      <w:r>
        <w:t>доверенности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, с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 и</w:t>
      </w:r>
      <w:proofErr w:type="gramEnd"/>
    </w:p>
    <w:p w:rsidR="007A640D" w:rsidRDefault="00154B90">
      <w:pPr>
        <w:tabs>
          <w:tab w:val="left" w:pos="4569"/>
        </w:tabs>
        <w:spacing w:line="252" w:lineRule="exact"/>
        <w:ind w:left="82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именуемый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дальнейшем</w:t>
      </w:r>
      <w:r>
        <w:rPr>
          <w:spacing w:val="78"/>
        </w:rPr>
        <w:t xml:space="preserve"> </w:t>
      </w:r>
      <w:r>
        <w:rPr>
          <w:b/>
        </w:rPr>
        <w:t>«Потребитель»</w:t>
      </w:r>
      <w:r>
        <w:t>,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лице</w:t>
      </w:r>
    </w:p>
    <w:p w:rsidR="007A640D" w:rsidRDefault="00154B90">
      <w:pPr>
        <w:pStyle w:val="a3"/>
        <w:tabs>
          <w:tab w:val="left" w:pos="2321"/>
          <w:tab w:val="left" w:pos="8778"/>
        </w:tabs>
        <w:spacing w:before="1"/>
        <w:ind w:right="1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6"/>
        </w:rPr>
        <w:t xml:space="preserve"> </w:t>
      </w:r>
      <w:proofErr w:type="gramStart"/>
      <w:r>
        <w:t>действующего</w:t>
      </w:r>
      <w:proofErr w:type="gramEnd"/>
      <w:r>
        <w:rPr>
          <w:spacing w:val="103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другой</w:t>
      </w:r>
      <w:r>
        <w:rPr>
          <w:spacing w:val="-53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 нижеследующем:</w:t>
      </w:r>
    </w:p>
    <w:p w:rsidR="007A640D" w:rsidRDefault="00154B90">
      <w:pPr>
        <w:pStyle w:val="Heading1"/>
        <w:numPr>
          <w:ilvl w:val="0"/>
          <w:numId w:val="14"/>
        </w:numPr>
        <w:tabs>
          <w:tab w:val="left" w:pos="4460"/>
        </w:tabs>
        <w:spacing w:before="125"/>
        <w:jc w:val="both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7A640D" w:rsidRDefault="00154B90">
      <w:pPr>
        <w:pStyle w:val="a4"/>
        <w:numPr>
          <w:ilvl w:val="1"/>
          <w:numId w:val="13"/>
        </w:numPr>
        <w:tabs>
          <w:tab w:val="left" w:pos="685"/>
        </w:tabs>
        <w:spacing w:before="114"/>
      </w:pPr>
      <w:proofErr w:type="gramStart"/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поставляет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теплоноситель</w:t>
      </w:r>
      <w:r>
        <w:rPr>
          <w:spacing w:val="1"/>
        </w:rPr>
        <w:t xml:space="preserve"> </w:t>
      </w:r>
      <w:r>
        <w:rPr>
          <w:i/>
        </w:rPr>
        <w:t>(тепловую</w:t>
      </w:r>
      <w:r>
        <w:rPr>
          <w:i/>
          <w:spacing w:val="1"/>
        </w:rPr>
        <w:t xml:space="preserve"> </w:t>
      </w:r>
      <w:r>
        <w:rPr>
          <w:i/>
        </w:rPr>
        <w:t>энергию</w:t>
      </w:r>
      <w:r>
        <w:rPr>
          <w:i/>
          <w:spacing w:val="1"/>
        </w:rPr>
        <w:t xml:space="preserve"> </w:t>
      </w:r>
      <w:r>
        <w:rPr>
          <w:i/>
        </w:rPr>
        <w:t xml:space="preserve">– в случае закрытой системы) </w:t>
      </w:r>
      <w:r>
        <w:t>на отопление, вентиляцию и горячее водоснабжение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ГВС)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балансовой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поставки),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Потребитель принимает и оплачивает тепловую энергию и теплоноситель, в том числе как горячую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теплоноситель)</w:t>
      </w:r>
      <w:r>
        <w:rPr>
          <w:spacing w:val="1"/>
        </w:rPr>
        <w:t xml:space="preserve"> </w:t>
      </w:r>
      <w:r>
        <w:rPr>
          <w:i/>
        </w:rPr>
        <w:t>(тепловую</w:t>
      </w:r>
      <w:r>
        <w:rPr>
          <w:i/>
          <w:spacing w:val="1"/>
        </w:rPr>
        <w:t xml:space="preserve"> </w:t>
      </w:r>
      <w:r>
        <w:rPr>
          <w:i/>
        </w:rPr>
        <w:t>энергию – в случае</w:t>
      </w:r>
      <w:proofErr w:type="gramEnd"/>
      <w:r>
        <w:rPr>
          <w:i/>
        </w:rPr>
        <w:t xml:space="preserve"> закрытой системы)</w:t>
      </w:r>
      <w:r>
        <w:t>, соблюдая предусмотренный настоящим договором режим</w:t>
      </w:r>
      <w:r>
        <w:rPr>
          <w:spacing w:val="1"/>
        </w:rPr>
        <w:t xml:space="preserve"> </w:t>
      </w:r>
      <w:r>
        <w:t xml:space="preserve">потребления тепловой энергии и теплоносителя </w:t>
      </w:r>
      <w:r>
        <w:rPr>
          <w:i/>
        </w:rPr>
        <w:t>(тепловой энергии - в случае закрытой системы)</w:t>
      </w:r>
      <w:r>
        <w:t>,</w:t>
      </w:r>
      <w:r>
        <w:rPr>
          <w:spacing w:val="1"/>
        </w:rPr>
        <w:t xml:space="preserve"> </w:t>
      </w:r>
      <w:r>
        <w:t>обеспечивая безопасность эксплуатации находящихся в его ведении тепловых с</w:t>
      </w:r>
      <w:r>
        <w:t>етей и исправность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им приборов и</w:t>
      </w:r>
      <w:r>
        <w:rPr>
          <w:spacing w:val="-1"/>
        </w:rPr>
        <w:t xml:space="preserve"> </w:t>
      </w:r>
      <w:r>
        <w:t>оборудования.</w:t>
      </w:r>
    </w:p>
    <w:p w:rsidR="007A640D" w:rsidRDefault="00154B90">
      <w:pPr>
        <w:pStyle w:val="a4"/>
        <w:numPr>
          <w:ilvl w:val="1"/>
          <w:numId w:val="13"/>
        </w:numPr>
        <w:tabs>
          <w:tab w:val="left" w:pos="827"/>
        </w:tabs>
        <w:spacing w:before="1"/>
      </w:pPr>
      <w:r>
        <w:t>Местом исполнения обязательств Теплоснабжающей организации являются точки поставки,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балансовой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-2"/>
        </w:rPr>
        <w:t xml:space="preserve"> </w:t>
      </w:r>
      <w:r>
        <w:t>ответственн</w:t>
      </w:r>
      <w:r>
        <w:t>ости</w:t>
      </w:r>
      <w:r>
        <w:rPr>
          <w:spacing w:val="-1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договору).</w:t>
      </w:r>
    </w:p>
    <w:p w:rsidR="007A640D" w:rsidRDefault="00154B90">
      <w:pPr>
        <w:pStyle w:val="Heading1"/>
        <w:numPr>
          <w:ilvl w:val="0"/>
          <w:numId w:val="14"/>
        </w:numPr>
        <w:tabs>
          <w:tab w:val="left" w:pos="2600"/>
        </w:tabs>
        <w:spacing w:before="125"/>
        <w:ind w:left="2600" w:hanging="284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Теплоснабжающей</w:t>
      </w:r>
      <w:r>
        <w:rPr>
          <w:spacing w:val="-2"/>
        </w:rPr>
        <w:t xml:space="preserve"> </w:t>
      </w:r>
      <w:r>
        <w:t>организации</w:t>
      </w:r>
    </w:p>
    <w:p w:rsidR="007A640D" w:rsidRDefault="00154B90">
      <w:pPr>
        <w:pStyle w:val="a4"/>
        <w:numPr>
          <w:ilvl w:val="1"/>
          <w:numId w:val="12"/>
        </w:numPr>
        <w:tabs>
          <w:tab w:val="left" w:pos="685"/>
        </w:tabs>
        <w:spacing w:before="114"/>
        <w:ind w:right="163"/>
      </w:pPr>
      <w:r>
        <w:t>Поставлять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теплоноситель</w:t>
      </w:r>
      <w:r>
        <w:rPr>
          <w:spacing w:val="1"/>
        </w:rPr>
        <w:t xml:space="preserve"> </w:t>
      </w:r>
      <w:r>
        <w:rPr>
          <w:i/>
        </w:rPr>
        <w:t>(тепловую</w:t>
      </w:r>
      <w:r>
        <w:rPr>
          <w:i/>
          <w:spacing w:val="1"/>
        </w:rPr>
        <w:t xml:space="preserve"> </w:t>
      </w:r>
      <w:r>
        <w:rPr>
          <w:i/>
        </w:rPr>
        <w:t>энергию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-52"/>
        </w:rPr>
        <w:t xml:space="preserve"> </w:t>
      </w:r>
      <w:r>
        <w:rPr>
          <w:i/>
        </w:rPr>
        <w:t>закрытой</w:t>
      </w:r>
      <w:r>
        <w:rPr>
          <w:i/>
          <w:spacing w:val="1"/>
        </w:rPr>
        <w:t xml:space="preserve"> </w:t>
      </w:r>
      <w:r>
        <w:rPr>
          <w:i/>
        </w:rPr>
        <w:t>системы)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Максимальные тепловые</w:t>
      </w:r>
      <w:r>
        <w:rPr>
          <w:spacing w:val="-3"/>
        </w:rPr>
        <w:t xml:space="preserve"> </w:t>
      </w:r>
      <w:r>
        <w:t>нагрузки по каждому</w:t>
      </w:r>
      <w:r>
        <w:rPr>
          <w:spacing w:val="-5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указаны 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1а.</w:t>
      </w:r>
    </w:p>
    <w:p w:rsidR="007A640D" w:rsidRDefault="00154B90">
      <w:pPr>
        <w:pStyle w:val="a4"/>
        <w:numPr>
          <w:ilvl w:val="1"/>
          <w:numId w:val="12"/>
        </w:numPr>
        <w:tabs>
          <w:tab w:val="left" w:pos="685"/>
          <w:tab w:val="left" w:pos="7448"/>
        </w:tabs>
        <w:ind w:right="163"/>
      </w:pPr>
      <w:r>
        <w:t>Обеспечивать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rPr>
          <w:i/>
        </w:rPr>
        <w:t>(тепловой</w:t>
      </w:r>
      <w:r>
        <w:rPr>
          <w:i/>
          <w:spacing w:val="1"/>
        </w:rPr>
        <w:t xml:space="preserve"> </w:t>
      </w:r>
      <w:r>
        <w:rPr>
          <w:i/>
        </w:rPr>
        <w:t>энергии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55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 xml:space="preserve">закрытой системы) </w:t>
      </w:r>
      <w:r>
        <w:t>Потребителю в соответствии с настоящим договором, поддерживать пар</w:t>
      </w:r>
      <w:r>
        <w:t>аметры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схемой</w:t>
      </w:r>
      <w:r>
        <w:rPr>
          <w:spacing w:val="-2"/>
        </w:rPr>
        <w:t xml:space="preserve"> </w:t>
      </w:r>
      <w:r>
        <w:t xml:space="preserve">теплоснабжения </w:t>
      </w:r>
      <w:proofErr w:type="gramStart"/>
      <w:r>
        <w:t>г</w:t>
      </w:r>
      <w:proofErr w:type="gramEnd"/>
      <w:r>
        <w:t>.</w:t>
      </w:r>
      <w:r>
        <w:rPr>
          <w:u w:val="single"/>
        </w:rPr>
        <w:tab/>
      </w:r>
      <w:r>
        <w:t>.</w:t>
      </w:r>
    </w:p>
    <w:p w:rsidR="007A640D" w:rsidRDefault="00154B90">
      <w:pPr>
        <w:pStyle w:val="a4"/>
        <w:numPr>
          <w:ilvl w:val="1"/>
          <w:numId w:val="12"/>
        </w:numPr>
        <w:tabs>
          <w:tab w:val="left" w:pos="546"/>
        </w:tabs>
        <w:spacing w:before="1"/>
        <w:ind w:right="163"/>
        <w:rPr>
          <w:i/>
        </w:rPr>
      </w:pPr>
      <w:r>
        <w:t xml:space="preserve">Обеспечить следующий режим поставки тепловой энергии и теплоносителя </w:t>
      </w:r>
      <w:r>
        <w:rPr>
          <w:i/>
        </w:rPr>
        <w:t>(тепловой энергии - 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-2"/>
        </w:rPr>
        <w:t xml:space="preserve"> </w:t>
      </w:r>
      <w:r>
        <w:rPr>
          <w:i/>
        </w:rPr>
        <w:t>закрытой</w:t>
      </w:r>
      <w:r>
        <w:rPr>
          <w:i/>
          <w:spacing w:val="-2"/>
        </w:rPr>
        <w:t xml:space="preserve"> </w:t>
      </w:r>
      <w:r>
        <w:rPr>
          <w:i/>
        </w:rPr>
        <w:t>системы):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70"/>
          <w:tab w:val="left" w:pos="2081"/>
          <w:tab w:val="left" w:pos="2814"/>
          <w:tab w:val="left" w:pos="4042"/>
          <w:tab w:val="left" w:pos="6094"/>
          <w:tab w:val="left" w:pos="8434"/>
        </w:tabs>
        <w:spacing w:before="1"/>
        <w:ind w:firstLine="0"/>
        <w:jc w:val="left"/>
      </w:pPr>
      <w:r>
        <w:t>для</w:t>
      </w:r>
      <w:r>
        <w:rPr>
          <w:spacing w:val="23"/>
        </w:rPr>
        <w:t xml:space="preserve"> </w:t>
      </w:r>
      <w:r>
        <w:t>отопления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круглосуточно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отопительного</w:t>
      </w:r>
      <w:r>
        <w:rPr>
          <w:spacing w:val="23"/>
        </w:rPr>
        <w:t xml:space="preserve"> </w:t>
      </w:r>
      <w:r>
        <w:t>сезона.</w:t>
      </w:r>
      <w:r>
        <w:rPr>
          <w:spacing w:val="24"/>
        </w:rPr>
        <w:t xml:space="preserve"> </w:t>
      </w:r>
      <w:r>
        <w:t>Отопительный</w:t>
      </w:r>
      <w:r>
        <w:rPr>
          <w:spacing w:val="22"/>
        </w:rPr>
        <w:t xml:space="preserve"> </w:t>
      </w:r>
      <w:r>
        <w:t>сезон</w:t>
      </w:r>
      <w:r>
        <w:rPr>
          <w:spacing w:val="22"/>
        </w:rPr>
        <w:t xml:space="preserve"> </w:t>
      </w:r>
      <w:r>
        <w:t>начинается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заканчивается</w:t>
      </w:r>
      <w:r>
        <w:tab/>
        <w:t>в</w:t>
      </w:r>
      <w:r>
        <w:tab/>
        <w:t>сроки,</w:t>
      </w:r>
      <w:r>
        <w:tab/>
        <w:t>установленные</w:t>
      </w:r>
      <w:r>
        <w:tab/>
        <w:t>соответствующим</w:t>
      </w:r>
      <w:r>
        <w:tab/>
      </w:r>
      <w:r>
        <w:rPr>
          <w:spacing w:val="-1"/>
        </w:rPr>
        <w:t>распоряжением</w:t>
      </w:r>
    </w:p>
    <w:p w:rsidR="007A640D" w:rsidRDefault="00154B90">
      <w:pPr>
        <w:pStyle w:val="a3"/>
        <w:tabs>
          <w:tab w:val="left" w:pos="5066"/>
        </w:tabs>
        <w:spacing w:line="25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87"/>
        </w:tabs>
        <w:spacing w:before="1"/>
        <w:ind w:right="164" w:firstLine="0"/>
      </w:pPr>
      <w:r>
        <w:t xml:space="preserve">для горячего водоснабжения </w:t>
      </w:r>
      <w:r>
        <w:rPr>
          <w:i/>
        </w:rPr>
        <w:t>(для подогрева воды в системах горячего водоснабжения - в 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1"/>
        </w:rPr>
        <w:t xml:space="preserve"> </w:t>
      </w:r>
      <w:r>
        <w:rPr>
          <w:i/>
        </w:rPr>
        <w:t>системы)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круглосуточно,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Теплоснабжающей организации для осуществления плановых ремонтно-профилактических работ на</w:t>
      </w:r>
      <w:r>
        <w:rPr>
          <w:spacing w:val="1"/>
        </w:rPr>
        <w:t xml:space="preserve"> </w:t>
      </w:r>
      <w:r>
        <w:t>тепловых сетях и источниках тепловой энергии. График проведения ремонтных работ доводится до</w:t>
      </w:r>
      <w:r>
        <w:rPr>
          <w:spacing w:val="1"/>
        </w:rPr>
        <w:t xml:space="preserve"> </w:t>
      </w:r>
      <w:r>
        <w:t>Потребителя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средства массовой информации.</w:t>
      </w:r>
    </w:p>
    <w:p w:rsidR="007A640D" w:rsidRDefault="00154B90">
      <w:pPr>
        <w:pStyle w:val="a4"/>
        <w:numPr>
          <w:ilvl w:val="1"/>
          <w:numId w:val="12"/>
        </w:numPr>
        <w:tabs>
          <w:tab w:val="left" w:pos="685"/>
        </w:tabs>
        <w:ind w:right="161"/>
      </w:pPr>
      <w:r>
        <w:t>Извещать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(угрозе</w:t>
      </w:r>
      <w:r>
        <w:rPr>
          <w:spacing w:val="1"/>
        </w:rPr>
        <w:t xml:space="preserve"> </w:t>
      </w:r>
      <w:r>
        <w:t>возникновения)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сроки: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87"/>
        </w:tabs>
        <w:ind w:firstLine="0"/>
        <w:jc w:val="left"/>
      </w:pPr>
      <w:r>
        <w:t>при</w:t>
      </w:r>
      <w:r>
        <w:rPr>
          <w:spacing w:val="42"/>
        </w:rPr>
        <w:t xml:space="preserve"> </w:t>
      </w:r>
      <w:r>
        <w:t>возникновении</w:t>
      </w:r>
      <w:r>
        <w:rPr>
          <w:spacing w:val="42"/>
        </w:rPr>
        <w:t xml:space="preserve"> </w:t>
      </w:r>
      <w:r>
        <w:t>дефицита</w:t>
      </w:r>
      <w:r>
        <w:rPr>
          <w:spacing w:val="41"/>
        </w:rPr>
        <w:t xml:space="preserve"> </w:t>
      </w:r>
      <w:r>
        <w:t>тепловой</w:t>
      </w:r>
      <w:r>
        <w:rPr>
          <w:spacing w:val="41"/>
        </w:rPr>
        <w:t xml:space="preserve"> </w:t>
      </w:r>
      <w:r>
        <w:t>мощности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отсутствии</w:t>
      </w:r>
      <w:r>
        <w:rPr>
          <w:spacing w:val="41"/>
        </w:rPr>
        <w:t xml:space="preserve"> </w:t>
      </w:r>
      <w:r>
        <w:t>резервов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источниках</w:t>
      </w:r>
      <w:r>
        <w:rPr>
          <w:spacing w:val="40"/>
        </w:rPr>
        <w:t xml:space="preserve"> </w:t>
      </w:r>
      <w:r>
        <w:t>тепловой</w:t>
      </w:r>
      <w:r>
        <w:rPr>
          <w:spacing w:val="-5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 10 часов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ограничений;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47"/>
        </w:tabs>
        <w:spacing w:line="251" w:lineRule="exact"/>
        <w:ind w:left="246" w:right="0" w:hanging="129"/>
        <w:jc w:val="left"/>
      </w:pPr>
      <w:r>
        <w:t>при</w:t>
      </w:r>
      <w:r>
        <w:rPr>
          <w:spacing w:val="-1"/>
        </w:rPr>
        <w:t xml:space="preserve"> </w:t>
      </w:r>
      <w:r>
        <w:t>дефиците топлива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24 часа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ограничений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45"/>
        </w:tabs>
        <w:spacing w:before="2"/>
        <w:ind w:firstLine="0"/>
        <w:jc w:val="left"/>
      </w:pPr>
      <w:r>
        <w:t>в аварийных ситуациях, требующих принятия безотлагательных мер – немедленно, с последующим (в</w:t>
      </w:r>
      <w:r>
        <w:rPr>
          <w:spacing w:val="-52"/>
        </w:rPr>
        <w:t xml:space="preserve"> </w:t>
      </w:r>
      <w:r>
        <w:t>течение 1</w:t>
      </w:r>
      <w:r>
        <w:rPr>
          <w:spacing w:val="-1"/>
        </w:rPr>
        <w:t xml:space="preserve"> </w:t>
      </w:r>
      <w:r>
        <w:t>часа)</w:t>
      </w:r>
      <w:r>
        <w:rPr>
          <w:spacing w:val="-1"/>
        </w:rPr>
        <w:t xml:space="preserve"> </w:t>
      </w:r>
      <w:r>
        <w:t>оповещением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причинах и</w:t>
      </w:r>
      <w:r>
        <w:rPr>
          <w:spacing w:val="-2"/>
        </w:rPr>
        <w:t xml:space="preserve"> </w:t>
      </w:r>
      <w:r>
        <w:t>предполагаемой</w:t>
      </w:r>
      <w:r>
        <w:rPr>
          <w:spacing w:val="-2"/>
        </w:rPr>
        <w:t xml:space="preserve"> </w:t>
      </w:r>
      <w:r>
        <w:t>продолжительности отключения.</w:t>
      </w:r>
    </w:p>
    <w:p w:rsidR="007A640D" w:rsidRDefault="00154B90">
      <w:pPr>
        <w:pStyle w:val="a4"/>
        <w:numPr>
          <w:ilvl w:val="1"/>
          <w:numId w:val="12"/>
        </w:numPr>
        <w:tabs>
          <w:tab w:val="left" w:pos="685"/>
        </w:tabs>
      </w:pPr>
      <w:r>
        <w:t>Направлять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приемке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теплопотребления</w:t>
      </w:r>
      <w:r>
        <w:rPr>
          <w:spacing w:val="1"/>
        </w:rPr>
        <w:t xml:space="preserve"> </w:t>
      </w:r>
      <w:r>
        <w:t>объектов</w:t>
      </w:r>
      <w:r>
        <w:rPr>
          <w:spacing w:val="-52"/>
        </w:rPr>
        <w:t xml:space="preserve"> </w:t>
      </w:r>
      <w:r>
        <w:t>Потребителя при подготовке к осенне-зимнему периоду, а также для участия в оформлении актов 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Потреб</w:t>
      </w:r>
      <w:r>
        <w:t>ителя,</w:t>
      </w:r>
      <w:r>
        <w:rPr>
          <w:spacing w:val="1"/>
        </w:rPr>
        <w:t xml:space="preserve"> </w:t>
      </w:r>
      <w:r>
        <w:t>подписанной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подается</w:t>
      </w:r>
      <w:r>
        <w:rPr>
          <w:spacing w:val="-3"/>
        </w:rPr>
        <w:t xml:space="preserve"> </w:t>
      </w:r>
      <w:r>
        <w:t>Потребителем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 чем</w:t>
      </w:r>
      <w:r>
        <w:rPr>
          <w:spacing w:val="-1"/>
        </w:rPr>
        <w:t xml:space="preserve"> </w:t>
      </w:r>
      <w:r>
        <w:t>за 24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 заявке времени.</w:t>
      </w:r>
    </w:p>
    <w:p w:rsidR="007A640D" w:rsidRDefault="00154B90">
      <w:pPr>
        <w:pStyle w:val="a4"/>
        <w:numPr>
          <w:ilvl w:val="1"/>
          <w:numId w:val="12"/>
        </w:numPr>
        <w:tabs>
          <w:tab w:val="left" w:pos="685"/>
        </w:tabs>
        <w:ind w:left="684" w:right="0"/>
      </w:pPr>
      <w:r>
        <w:rPr>
          <w:i/>
        </w:rPr>
        <w:t>Для</w:t>
      </w:r>
      <w:r>
        <w:rPr>
          <w:i/>
          <w:spacing w:val="40"/>
        </w:rPr>
        <w:t xml:space="preserve"> </w:t>
      </w:r>
      <w:r>
        <w:rPr>
          <w:i/>
        </w:rPr>
        <w:t>открытой</w:t>
      </w:r>
      <w:r>
        <w:rPr>
          <w:i/>
          <w:spacing w:val="93"/>
        </w:rPr>
        <w:t xml:space="preserve"> </w:t>
      </w:r>
      <w:r>
        <w:rPr>
          <w:i/>
        </w:rPr>
        <w:t>схемы:</w:t>
      </w:r>
      <w:r>
        <w:rPr>
          <w:i/>
          <w:spacing w:val="91"/>
        </w:rPr>
        <w:t xml:space="preserve"> </w:t>
      </w:r>
      <w:r>
        <w:t>Обеспечивать</w:t>
      </w:r>
      <w:r>
        <w:rPr>
          <w:spacing w:val="92"/>
        </w:rPr>
        <w:t xml:space="preserve"> </w:t>
      </w:r>
      <w:r>
        <w:t>качество</w:t>
      </w:r>
      <w:r>
        <w:rPr>
          <w:spacing w:val="91"/>
        </w:rPr>
        <w:t xml:space="preserve"> </w:t>
      </w:r>
      <w:r>
        <w:t>теплоносителя</w:t>
      </w:r>
      <w:r>
        <w:rPr>
          <w:spacing w:val="9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части</w:t>
      </w:r>
      <w:r>
        <w:rPr>
          <w:spacing w:val="93"/>
        </w:rPr>
        <w:t xml:space="preserve"> </w:t>
      </w:r>
      <w:proofErr w:type="gramStart"/>
      <w:r>
        <w:t>физико-химических</w:t>
      </w:r>
      <w:proofErr w:type="gramEnd"/>
    </w:p>
    <w:p w:rsidR="007A640D" w:rsidRDefault="007A640D">
      <w:pPr>
        <w:jc w:val="both"/>
        <w:sectPr w:rsidR="007A640D">
          <w:footerReference w:type="default" r:id="rId7"/>
          <w:type w:val="continuous"/>
          <w:pgSz w:w="11910" w:h="16840"/>
          <w:pgMar w:top="1180" w:right="540" w:bottom="760" w:left="1300" w:header="720" w:footer="572" w:gutter="0"/>
          <w:pgNumType w:start="1"/>
          <w:cols w:space="720"/>
        </w:sectPr>
      </w:pPr>
    </w:p>
    <w:p w:rsidR="007A640D" w:rsidRDefault="00154B90">
      <w:pPr>
        <w:pStyle w:val="a3"/>
        <w:spacing w:before="72"/>
        <w:ind w:right="166"/>
      </w:pPr>
      <w:r>
        <w:lastRenderedPageBreak/>
        <w:t>характеристик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7A640D" w:rsidRDefault="00154B90">
      <w:pPr>
        <w:pStyle w:val="a4"/>
        <w:numPr>
          <w:ilvl w:val="1"/>
          <w:numId w:val="12"/>
        </w:numPr>
        <w:tabs>
          <w:tab w:val="left" w:pos="685"/>
        </w:tabs>
        <w:ind w:right="163"/>
      </w:pPr>
      <w:r>
        <w:t>В случае невыполнения Потребителем действий по самостоятельному частичному или полному</w:t>
      </w:r>
      <w:r>
        <w:rPr>
          <w:spacing w:val="1"/>
        </w:rPr>
        <w:t xml:space="preserve"> </w:t>
      </w:r>
      <w:r>
        <w:t>ограничению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полное</w:t>
      </w:r>
      <w:r>
        <w:rPr>
          <w:spacing w:val="-52"/>
        </w:rPr>
        <w:t xml:space="preserve"> </w:t>
      </w:r>
      <w:r>
        <w:t>ограничение режима потребления путем переклю</w:t>
      </w:r>
      <w:r>
        <w:t xml:space="preserve">чения в </w:t>
      </w:r>
      <w:proofErr w:type="spellStart"/>
      <w:r>
        <w:t>теплопотребляющих</w:t>
      </w:r>
      <w:proofErr w:type="spellEnd"/>
      <w:r>
        <w:t xml:space="preserve"> установках Потребителя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его представителя.</w:t>
      </w:r>
    </w:p>
    <w:p w:rsidR="007A640D" w:rsidRDefault="00154B90">
      <w:pPr>
        <w:pStyle w:val="Heading1"/>
        <w:numPr>
          <w:ilvl w:val="0"/>
          <w:numId w:val="14"/>
        </w:numPr>
        <w:tabs>
          <w:tab w:val="left" w:pos="3565"/>
        </w:tabs>
        <w:spacing w:before="124"/>
        <w:ind w:left="3564" w:hanging="284"/>
        <w:jc w:val="both"/>
      </w:pPr>
      <w:r>
        <w:t>Права 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Потребителя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  <w:spacing w:before="116"/>
        <w:ind w:right="163"/>
      </w:pPr>
      <w:proofErr w:type="gramStart"/>
      <w:r>
        <w:t xml:space="preserve">Обеспечить прием и рациональное использование тепловой энергии и теплоносителя </w:t>
      </w:r>
      <w:r>
        <w:rPr>
          <w:i/>
        </w:rPr>
        <w:t>(тепловой</w:t>
      </w:r>
      <w:r>
        <w:rPr>
          <w:i/>
          <w:spacing w:val="1"/>
        </w:rPr>
        <w:t xml:space="preserve"> </w:t>
      </w:r>
      <w:r>
        <w:rPr>
          <w:i/>
        </w:rPr>
        <w:t>энергии - в случае закрытой системы)</w:t>
      </w:r>
      <w:r>
        <w:t>, получаемых от Т</w:t>
      </w:r>
      <w:r>
        <w:t>еплоснабжающей организации, в соответствии</w:t>
      </w:r>
      <w:r>
        <w:rPr>
          <w:spacing w:val="-52"/>
        </w:rPr>
        <w:t xml:space="preserve"> </w:t>
      </w:r>
      <w:r>
        <w:t>с согласованными сторонами количеством и нагрузками, указанными в Приложениях №1 и №1а к</w:t>
      </w:r>
      <w:r>
        <w:rPr>
          <w:spacing w:val="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  <w:proofErr w:type="gramEnd"/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  <w:ind w:right="163"/>
      </w:pPr>
      <w:r>
        <w:t xml:space="preserve">Соблюдать режим потребления тепловой энергии и теплоносителя </w:t>
      </w:r>
      <w:r>
        <w:rPr>
          <w:i/>
        </w:rPr>
        <w:t>(тепловой энергии - в случае</w:t>
      </w:r>
      <w:r>
        <w:rPr>
          <w:i/>
          <w:spacing w:val="1"/>
        </w:rPr>
        <w:t xml:space="preserve"> </w:t>
      </w:r>
      <w:r>
        <w:rPr>
          <w:i/>
        </w:rPr>
        <w:t>закрытой системы)</w:t>
      </w:r>
      <w:r>
        <w:t>, в том числе условия о количестве, качестве и значениях термодинамических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возвращаемого</w:t>
      </w:r>
      <w:r>
        <w:rPr>
          <w:spacing w:val="-2"/>
        </w:rPr>
        <w:t xml:space="preserve"> </w:t>
      </w:r>
      <w:r>
        <w:t>теплоносителя.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</w:pPr>
      <w:r>
        <w:t>Производить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теплоносителя </w:t>
      </w:r>
      <w:r>
        <w:rPr>
          <w:i/>
        </w:rPr>
        <w:t>(тепловой энергии - в случае з</w:t>
      </w:r>
      <w:r>
        <w:rPr>
          <w:i/>
        </w:rPr>
        <w:t>акрытой системы)</w:t>
      </w:r>
      <w:r>
        <w:t>, включая потери тепловой энергии 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сверхнормативной</w:t>
      </w:r>
      <w:r>
        <w:rPr>
          <w:spacing w:val="1"/>
        </w:rPr>
        <w:t xml:space="preserve"> </w:t>
      </w:r>
      <w:r>
        <w:t>утечкой,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договора.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  <w:ind w:right="16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261-ФЗ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23.11.2009г.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оборудование</w:t>
      </w:r>
      <w:r>
        <w:rPr>
          <w:spacing w:val="9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приборами</w:t>
      </w:r>
      <w:r>
        <w:rPr>
          <w:spacing w:val="7"/>
        </w:rPr>
        <w:t xml:space="preserve"> </w:t>
      </w:r>
      <w:r>
        <w:t>учета</w:t>
      </w:r>
      <w:r>
        <w:rPr>
          <w:spacing w:val="10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8"/>
        </w:rPr>
        <w:t xml:space="preserve"> </w:t>
      </w:r>
      <w:r>
        <w:t>узлами</w:t>
      </w:r>
      <w:r>
        <w:rPr>
          <w:spacing w:val="10"/>
        </w:rPr>
        <w:t xml:space="preserve"> </w:t>
      </w:r>
      <w:r>
        <w:t>учета</w:t>
      </w:r>
      <w:r>
        <w:rPr>
          <w:spacing w:val="10"/>
        </w:rPr>
        <w:t xml:space="preserve"> </w:t>
      </w:r>
      <w:r>
        <w:t>тепловой</w:t>
      </w:r>
      <w:r>
        <w:rPr>
          <w:spacing w:val="10"/>
        </w:rPr>
        <w:t xml:space="preserve"> </w:t>
      </w:r>
      <w:r>
        <w:t>энергии,</w:t>
      </w:r>
      <w:r>
        <w:rPr>
          <w:spacing w:val="11"/>
        </w:rPr>
        <w:t xml:space="preserve"> </w:t>
      </w:r>
      <w:r>
        <w:t>теплоносителя</w:t>
      </w:r>
      <w:r>
        <w:rPr>
          <w:spacing w:val="6"/>
        </w:rPr>
        <w:t xml:space="preserve"> </w:t>
      </w:r>
      <w:r>
        <w:t>(далее</w:t>
      </w:r>
    </w:p>
    <w:p w:rsidR="007A640D" w:rsidRDefault="00154B90">
      <w:pPr>
        <w:pStyle w:val="a3"/>
        <w:spacing w:line="252" w:lineRule="exact"/>
      </w:pPr>
      <w:r>
        <w:t>–</w:t>
      </w:r>
      <w:r>
        <w:rPr>
          <w:spacing w:val="-1"/>
        </w:rPr>
        <w:t xml:space="preserve"> </w:t>
      </w:r>
      <w:r>
        <w:t>узлами</w:t>
      </w:r>
      <w:r>
        <w:rPr>
          <w:spacing w:val="-2"/>
        </w:rPr>
        <w:t xml:space="preserve"> </w:t>
      </w:r>
      <w:r>
        <w:t>учета).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827"/>
        </w:tabs>
        <w:ind w:right="163"/>
      </w:pPr>
      <w:r>
        <w:t xml:space="preserve">Предоставлять заявку об объемах потребления тепловой энергии и теплоносителя </w:t>
      </w:r>
      <w:r>
        <w:rPr>
          <w:i/>
        </w:rPr>
        <w:t>(тепловой</w:t>
      </w:r>
      <w:r>
        <w:rPr>
          <w:i/>
          <w:spacing w:val="1"/>
        </w:rPr>
        <w:t xml:space="preserve"> </w:t>
      </w:r>
      <w:r>
        <w:rPr>
          <w:i/>
        </w:rPr>
        <w:t>энергии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1"/>
        </w:rPr>
        <w:t xml:space="preserve"> </w:t>
      </w:r>
      <w:r>
        <w:rPr>
          <w:i/>
        </w:rPr>
        <w:t>системы)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кален</w:t>
      </w:r>
      <w:r>
        <w:t>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 xml:space="preserve">предшествующего году, в котором предполагается поставка. Если в течение 14 календарных дней </w:t>
      </w:r>
      <w:proofErr w:type="gramStart"/>
      <w:r>
        <w:t>с</w:t>
      </w:r>
      <w:r>
        <w:rPr>
          <w:spacing w:val="1"/>
        </w:rPr>
        <w:t xml:space="preserve"> </w:t>
      </w:r>
      <w:r>
        <w:t>даты получения</w:t>
      </w:r>
      <w:proofErr w:type="gramEnd"/>
      <w:r>
        <w:t xml:space="preserve"> заявки Теплоснабжающая организация не направит возражений против заявленного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поставляемой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</w:t>
      </w:r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rPr>
          <w:i/>
        </w:rPr>
        <w:t>(тепловой</w:t>
      </w:r>
      <w:r>
        <w:rPr>
          <w:i/>
          <w:spacing w:val="1"/>
        </w:rPr>
        <w:t xml:space="preserve"> </w:t>
      </w:r>
      <w:r>
        <w:rPr>
          <w:i/>
        </w:rPr>
        <w:t>энергии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55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15"/>
        </w:rPr>
        <w:t xml:space="preserve"> </w:t>
      </w:r>
      <w:r>
        <w:rPr>
          <w:i/>
        </w:rPr>
        <w:t>системы)</w:t>
      </w:r>
      <w:r>
        <w:rPr>
          <w:i/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очередной</w:t>
      </w:r>
      <w:r>
        <w:rPr>
          <w:spacing w:val="15"/>
        </w:rPr>
        <w:t xml:space="preserve"> </w:t>
      </w:r>
      <w:r>
        <w:t>период</w:t>
      </w:r>
      <w:r>
        <w:rPr>
          <w:spacing w:val="15"/>
        </w:rPr>
        <w:t xml:space="preserve"> </w:t>
      </w:r>
      <w:r>
        <w:t>считается</w:t>
      </w:r>
      <w:r>
        <w:rPr>
          <w:spacing w:val="14"/>
        </w:rPr>
        <w:t xml:space="preserve"> </w:t>
      </w:r>
      <w:r>
        <w:t>согласованным</w:t>
      </w:r>
      <w:r>
        <w:rPr>
          <w:spacing w:val="12"/>
        </w:rPr>
        <w:t xml:space="preserve"> </w:t>
      </w:r>
      <w:r>
        <w:t>Теплоснабжающей</w:t>
      </w:r>
      <w:r>
        <w:rPr>
          <w:spacing w:val="13"/>
        </w:rPr>
        <w:t xml:space="preserve"> </w:t>
      </w:r>
      <w:r>
        <w:t>организацией.</w:t>
      </w:r>
      <w:r>
        <w:rPr>
          <w:spacing w:val="-53"/>
        </w:rPr>
        <w:t xml:space="preserve"> </w:t>
      </w:r>
      <w:r>
        <w:t>В случае не предоставления годовой заявки в установленный срок Теплоснабжающая организация</w:t>
      </w:r>
      <w:r>
        <w:rPr>
          <w:spacing w:val="1"/>
        </w:rPr>
        <w:t xml:space="preserve"> </w:t>
      </w:r>
      <w:r>
        <w:t xml:space="preserve">определяет заявленное количество тепловой энергии и теплоносителя </w:t>
      </w:r>
      <w:r>
        <w:rPr>
          <w:i/>
        </w:rPr>
        <w:t>(тепловой энергии – в 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1"/>
        </w:rPr>
        <w:t xml:space="preserve"> </w:t>
      </w:r>
      <w:r>
        <w:rPr>
          <w:i/>
        </w:rPr>
        <w:t>системы)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Дополнительное соглашение в перечисленных случаях не оформляется. Изменение тепл</w:t>
      </w:r>
      <w:r>
        <w:t>овых нагрузок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2"/>
        </w:rPr>
        <w:t xml:space="preserve"> </w:t>
      </w:r>
      <w:r>
        <w:t>власти.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  <w:ind w:right="163"/>
      </w:pPr>
      <w:r>
        <w:t>Сообщать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Теплоснабжающую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изменениях: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и почтового</w:t>
      </w:r>
      <w:r>
        <w:rPr>
          <w:spacing w:val="1"/>
        </w:rPr>
        <w:t xml:space="preserve"> </w:t>
      </w:r>
      <w:r>
        <w:t>адреса, телефонов,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реорганизации,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 за</w:t>
      </w:r>
      <w:r>
        <w:rPr>
          <w:spacing w:val="-1"/>
        </w:rPr>
        <w:t xml:space="preserve"> </w:t>
      </w:r>
      <w:r>
        <w:t>подписью ответственного</w:t>
      </w:r>
      <w:r>
        <w:rPr>
          <w:spacing w:val="-1"/>
        </w:rPr>
        <w:t xml:space="preserve"> </w:t>
      </w:r>
      <w:r>
        <w:t>лица.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  <w:ind w:right="160"/>
      </w:pPr>
      <w:r>
        <w:t>Подавать письменную заявку о величинах теплопотребления при подключении новых объектов с</w:t>
      </w:r>
      <w:r>
        <w:rPr>
          <w:spacing w:val="-52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rPr>
          <w:i/>
        </w:rPr>
        <w:t>(теплово</w:t>
      </w:r>
      <w:r>
        <w:rPr>
          <w:i/>
        </w:rPr>
        <w:t>й</w:t>
      </w:r>
      <w:r>
        <w:rPr>
          <w:i/>
          <w:spacing w:val="1"/>
        </w:rPr>
        <w:t xml:space="preserve"> </w:t>
      </w:r>
      <w:r>
        <w:rPr>
          <w:i/>
        </w:rPr>
        <w:t>энергии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1"/>
        </w:rPr>
        <w:t xml:space="preserve"> </w:t>
      </w:r>
      <w:r>
        <w:rPr>
          <w:i/>
        </w:rPr>
        <w:t>системы)</w:t>
      </w:r>
      <w:r>
        <w:rPr>
          <w:i/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кварталам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месяцам</w:t>
      </w:r>
      <w:r>
        <w:rPr>
          <w:spacing w:val="-2"/>
        </w:rPr>
        <w:t xml:space="preserve"> </w:t>
      </w:r>
      <w:r>
        <w:t>года.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  <w:spacing w:before="1"/>
        <w:ind w:right="161"/>
      </w:pPr>
      <w:r>
        <w:t>Уведомить</w:t>
      </w:r>
      <w:r>
        <w:rPr>
          <w:spacing w:val="1"/>
        </w:rPr>
        <w:t xml:space="preserve"> </w:t>
      </w:r>
      <w:r>
        <w:t>Теплоснабжающую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владения,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(имущественным</w:t>
      </w:r>
      <w:r>
        <w:rPr>
          <w:spacing w:val="1"/>
        </w:rPr>
        <w:t xml:space="preserve"> </w:t>
      </w:r>
      <w:r>
        <w:t>комплексом),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тепловой энергией которого осуществляется по данному договору, и произвести полный расчет за</w:t>
      </w:r>
      <w:r>
        <w:rPr>
          <w:spacing w:val="1"/>
        </w:rPr>
        <w:t xml:space="preserve"> </w:t>
      </w:r>
      <w:r>
        <w:t>принятую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теплоноситель </w:t>
      </w:r>
      <w:r>
        <w:rPr>
          <w:i/>
        </w:rPr>
        <w:t>(тепловую</w:t>
      </w:r>
      <w:r>
        <w:rPr>
          <w:i/>
          <w:spacing w:val="-4"/>
        </w:rPr>
        <w:t xml:space="preserve"> </w:t>
      </w:r>
      <w:r>
        <w:rPr>
          <w:i/>
        </w:rPr>
        <w:t>энергию</w:t>
      </w:r>
      <w:r>
        <w:rPr>
          <w:i/>
          <w:spacing w:val="-1"/>
        </w:rPr>
        <w:t xml:space="preserve"> </w:t>
      </w:r>
      <w:r>
        <w:rPr>
          <w:i/>
        </w:rPr>
        <w:t>- в</w:t>
      </w:r>
      <w:r>
        <w:rPr>
          <w:i/>
          <w:spacing w:val="-4"/>
        </w:rPr>
        <w:t xml:space="preserve"> </w:t>
      </w:r>
      <w:r>
        <w:rPr>
          <w:i/>
        </w:rPr>
        <w:t>случае</w:t>
      </w:r>
      <w:r>
        <w:rPr>
          <w:i/>
          <w:spacing w:val="-4"/>
        </w:rPr>
        <w:t xml:space="preserve"> </w:t>
      </w:r>
      <w:r>
        <w:rPr>
          <w:i/>
        </w:rPr>
        <w:t>закрытой</w:t>
      </w:r>
      <w:r>
        <w:rPr>
          <w:i/>
          <w:spacing w:val="-1"/>
        </w:rPr>
        <w:t xml:space="preserve"> </w:t>
      </w:r>
      <w:r>
        <w:rPr>
          <w:i/>
        </w:rPr>
        <w:t>системы)</w:t>
      </w:r>
      <w:r>
        <w:t>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</w:pP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Теплосн</w:t>
      </w:r>
      <w:r>
        <w:t>абжающей</w:t>
      </w:r>
      <w:r>
        <w:rPr>
          <w:spacing w:val="1"/>
        </w:rPr>
        <w:t xml:space="preserve"> </w:t>
      </w:r>
      <w:r>
        <w:t>организации (при наличии служебного удостоверения или по заранее направленному Потребителю</w:t>
      </w:r>
      <w:r>
        <w:rPr>
          <w:spacing w:val="1"/>
        </w:rPr>
        <w:t xml:space="preserve"> </w:t>
      </w:r>
      <w:r>
        <w:t xml:space="preserve">списку с указанием должностей проверяющих) к </w:t>
      </w:r>
      <w:proofErr w:type="spellStart"/>
      <w:r>
        <w:t>теплопотребляющим</w:t>
      </w:r>
      <w:proofErr w:type="spellEnd"/>
      <w:r>
        <w:t xml:space="preserve"> установкам и приборам (узлам)</w:t>
      </w:r>
      <w:r>
        <w:rPr>
          <w:spacing w:val="1"/>
        </w:rPr>
        <w:t xml:space="preserve"> </w:t>
      </w:r>
      <w:r>
        <w:t>учета после предварительного письменного оповещения:</w:t>
      </w:r>
    </w:p>
    <w:p w:rsidR="007A640D" w:rsidRDefault="00154B90">
      <w:pPr>
        <w:pStyle w:val="a4"/>
        <w:numPr>
          <w:ilvl w:val="2"/>
          <w:numId w:val="10"/>
        </w:numPr>
        <w:tabs>
          <w:tab w:val="left" w:pos="685"/>
        </w:tabs>
      </w:pPr>
      <w:r>
        <w:t>для провед</w:t>
      </w:r>
      <w:r>
        <w:t>ения проверки исправности приборов (узлов) учета, сохранности контрольных пломб,</w:t>
      </w:r>
      <w:r>
        <w:rPr>
          <w:spacing w:val="1"/>
        </w:rPr>
        <w:t xml:space="preserve"> </w:t>
      </w:r>
      <w:r>
        <w:t>снятия показаний и контроля за снятыми Потребителем показаниями, контроля договорных режимов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proofErr w:type="spellStart"/>
      <w:r>
        <w:t>теплопотребляющих</w:t>
      </w:r>
      <w:proofErr w:type="spellEnd"/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возвращаемого теплоносителя, в том числе при подключении их к системе теплоснабжения после</w:t>
      </w:r>
      <w:r>
        <w:rPr>
          <w:spacing w:val="1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или отключений</w:t>
      </w:r>
      <w:r>
        <w:rPr>
          <w:spacing w:val="-4"/>
        </w:rPr>
        <w:t xml:space="preserve"> </w:t>
      </w:r>
      <w:r>
        <w:t>по иным причинам.</w:t>
      </w:r>
    </w:p>
    <w:p w:rsidR="007A640D" w:rsidRDefault="00154B90">
      <w:pPr>
        <w:pStyle w:val="a4"/>
        <w:numPr>
          <w:ilvl w:val="2"/>
          <w:numId w:val="10"/>
        </w:numPr>
        <w:tabs>
          <w:tab w:val="left" w:pos="685"/>
        </w:tabs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 возможности введения ограниче</w:t>
      </w:r>
      <w:r>
        <w:t>ния на оборудовании Теплоснабжающей организации и</w:t>
      </w:r>
      <w:r>
        <w:rPr>
          <w:spacing w:val="1"/>
        </w:rPr>
        <w:t xml:space="preserve"> </w:t>
      </w:r>
      <w:r>
        <w:t>невыполнению Потребителем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3"/>
        </w:rPr>
        <w:t xml:space="preserve"> </w:t>
      </w:r>
      <w:r>
        <w:t>ограничению</w:t>
      </w:r>
      <w:r>
        <w:rPr>
          <w:spacing w:val="-3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потребления.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  <w:spacing w:line="252" w:lineRule="exact"/>
        <w:ind w:left="684" w:right="0"/>
      </w:pPr>
      <w:r>
        <w:t>Обеспечить</w:t>
      </w:r>
      <w:r>
        <w:rPr>
          <w:spacing w:val="21"/>
        </w:rPr>
        <w:t xml:space="preserve"> </w:t>
      </w:r>
      <w:r>
        <w:t>бесперебойную</w:t>
      </w:r>
      <w:r>
        <w:rPr>
          <w:spacing w:val="75"/>
        </w:rPr>
        <w:t xml:space="preserve"> </w:t>
      </w:r>
      <w:r>
        <w:t>работу,</w:t>
      </w:r>
      <w:r>
        <w:rPr>
          <w:spacing w:val="75"/>
        </w:rPr>
        <w:t xml:space="preserve"> </w:t>
      </w:r>
      <w:r>
        <w:t>сохранность,</w:t>
      </w:r>
      <w:r>
        <w:rPr>
          <w:spacing w:val="73"/>
        </w:rPr>
        <w:t xml:space="preserve"> </w:t>
      </w:r>
      <w:r>
        <w:t>исправность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безопасность</w:t>
      </w:r>
      <w:r>
        <w:rPr>
          <w:spacing w:val="75"/>
        </w:rPr>
        <w:t xml:space="preserve"> </w:t>
      </w:r>
      <w:r>
        <w:t>эксплуатации</w:t>
      </w:r>
    </w:p>
    <w:p w:rsidR="007A640D" w:rsidRDefault="007A640D">
      <w:pPr>
        <w:spacing w:line="252" w:lineRule="exact"/>
        <w:jc w:val="both"/>
        <w:sectPr w:rsidR="007A640D">
          <w:pgSz w:w="11910" w:h="16840"/>
          <w:pgMar w:top="1180" w:right="540" w:bottom="760" w:left="1300" w:header="0" w:footer="572" w:gutter="0"/>
          <w:cols w:space="720"/>
        </w:sectPr>
      </w:pPr>
    </w:p>
    <w:p w:rsidR="007A640D" w:rsidRDefault="00154B90">
      <w:pPr>
        <w:pStyle w:val="a3"/>
        <w:spacing w:before="72"/>
        <w:ind w:right="161"/>
      </w:pPr>
      <w:r>
        <w:lastRenderedPageBreak/>
        <w:t>приборов</w:t>
      </w:r>
      <w:r>
        <w:rPr>
          <w:spacing w:val="1"/>
        </w:rPr>
        <w:t xml:space="preserve"> </w:t>
      </w:r>
      <w:r>
        <w:t>(узлов)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 нормативными документами. Своевременно производить ремонт, поверку и наладку</w:t>
      </w:r>
      <w:r>
        <w:rPr>
          <w:spacing w:val="1"/>
        </w:rPr>
        <w:t xml:space="preserve"> </w:t>
      </w:r>
      <w:r>
        <w:t>приборов (узлов) учета, оборудования теплового пункта (далее по тексту – ТП), приборов к</w:t>
      </w:r>
      <w:r>
        <w:t>онтроля,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пломб на</w:t>
      </w:r>
      <w:r>
        <w:rPr>
          <w:spacing w:val="-1"/>
        </w:rPr>
        <w:t xml:space="preserve"> </w:t>
      </w:r>
      <w:r>
        <w:t>оборудовании</w:t>
      </w:r>
      <w:r>
        <w:rPr>
          <w:spacing w:val="-1"/>
        </w:rPr>
        <w:t xml:space="preserve"> </w:t>
      </w:r>
      <w:r>
        <w:t>ТП и</w:t>
      </w:r>
      <w:r>
        <w:rPr>
          <w:spacing w:val="-2"/>
        </w:rPr>
        <w:t xml:space="preserve"> </w:t>
      </w:r>
      <w:r>
        <w:t>приборах узла</w:t>
      </w:r>
      <w:r>
        <w:rPr>
          <w:spacing w:val="1"/>
        </w:rPr>
        <w:t xml:space="preserve"> </w:t>
      </w:r>
      <w:r>
        <w:t>учета.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</w:pPr>
      <w:r>
        <w:t xml:space="preserve">Извещать в течение </w:t>
      </w:r>
      <w:r>
        <w:t>суток обслуживающую организацию и Теплоснабжающую организацию 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(узлов)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Потребителя и</w:t>
      </w:r>
      <w:r>
        <w:rPr>
          <w:spacing w:val="1"/>
        </w:rPr>
        <w:t xml:space="preserve"> </w:t>
      </w:r>
      <w:r>
        <w:t>обслуживающей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акт в</w:t>
      </w:r>
      <w:r>
        <w:rPr>
          <w:spacing w:val="1"/>
        </w:rPr>
        <w:t xml:space="preserve"> </w:t>
      </w:r>
      <w:r>
        <w:t>Теплоснабжающую организацию вместе с отчетом о теплопотреблении за соответствующий период в</w:t>
      </w:r>
      <w:r>
        <w:rPr>
          <w:spacing w:val="1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определенные п.4.4 настоящего</w:t>
      </w:r>
      <w:r>
        <w:rPr>
          <w:spacing w:val="-2"/>
        </w:rPr>
        <w:t xml:space="preserve"> </w:t>
      </w:r>
      <w:r>
        <w:t>договора.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  <w:ind w:right="163"/>
      </w:pPr>
      <w:r>
        <w:t>Поддерживать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магистрали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полного</w:t>
      </w:r>
      <w:r>
        <w:rPr>
          <w:spacing w:val="55"/>
        </w:rPr>
        <w:t xml:space="preserve"> </w:t>
      </w:r>
      <w:r>
        <w:t>залива</w:t>
      </w:r>
      <w:r>
        <w:rPr>
          <w:spacing w:val="1"/>
        </w:rPr>
        <w:t xml:space="preserve"> </w:t>
      </w:r>
      <w:r>
        <w:t>местной системы. При давлении ниж</w:t>
      </w:r>
      <w:r>
        <w:t>е требуемого Потребитель обязан установить на тепловом вводе</w:t>
      </w:r>
      <w:r>
        <w:rPr>
          <w:spacing w:val="1"/>
        </w:rPr>
        <w:t xml:space="preserve"> </w:t>
      </w:r>
      <w:r>
        <w:t>регулятор давления.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</w:pPr>
      <w:r>
        <w:t xml:space="preserve">Обеспечить содержание помещений, </w:t>
      </w:r>
      <w:proofErr w:type="spellStart"/>
      <w:r>
        <w:t>техподвалов</w:t>
      </w:r>
      <w:proofErr w:type="spellEnd"/>
      <w:r>
        <w:t xml:space="preserve"> и </w:t>
      </w:r>
      <w:proofErr w:type="spellStart"/>
      <w:r>
        <w:t>техподполий</w:t>
      </w:r>
      <w:proofErr w:type="spellEnd"/>
      <w:r>
        <w:t xml:space="preserve"> зданий, по которым проходят</w:t>
      </w:r>
      <w:r>
        <w:rPr>
          <w:spacing w:val="1"/>
        </w:rPr>
        <w:t xml:space="preserve"> </w:t>
      </w:r>
      <w:r>
        <w:t xml:space="preserve">теплопроводы, в надлежащем состоянии, не допуская использования вышеуказанных помещений </w:t>
      </w:r>
      <w:r>
        <w:t>для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владельцем</w:t>
      </w:r>
      <w:r>
        <w:rPr>
          <w:spacing w:val="1"/>
        </w:rPr>
        <w:t xml:space="preserve"> </w:t>
      </w:r>
      <w:r>
        <w:t>тепловых сетей. В противном случае Потребитель несет полную ответственность за любые возможные</w:t>
      </w:r>
      <w:r>
        <w:rPr>
          <w:spacing w:val="1"/>
        </w:rPr>
        <w:t xml:space="preserve"> </w:t>
      </w:r>
      <w:r>
        <w:t>последствия, в</w:t>
      </w:r>
      <w:r>
        <w:rPr>
          <w:spacing w:val="-4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 третьими</w:t>
      </w:r>
      <w:r>
        <w:rPr>
          <w:spacing w:val="-1"/>
        </w:rPr>
        <w:t xml:space="preserve"> </w:t>
      </w:r>
      <w:r>
        <w:t>лицами.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</w:pP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предприятию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-52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теплопотребления,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узла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Потребителя.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  <w:ind w:right="163"/>
      </w:pPr>
      <w:r>
        <w:t>Производить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56"/>
        </w:rPr>
        <w:t xml:space="preserve"> </w:t>
      </w:r>
      <w:r>
        <w:t>систем</w:t>
      </w:r>
      <w:r>
        <w:rPr>
          <w:spacing w:val="56"/>
        </w:rPr>
        <w:t xml:space="preserve"> </w:t>
      </w:r>
      <w:r>
        <w:t>теплопотреблен</w:t>
      </w:r>
      <w:r>
        <w:t>ия,</w:t>
      </w:r>
      <w:r>
        <w:rPr>
          <w:spacing w:val="1"/>
        </w:rPr>
        <w:t xml:space="preserve"> </w:t>
      </w:r>
      <w:r>
        <w:t>приборов (узлов) учета, приборов контроля, автоматики и регулирования аттестованным персоналом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  <w:spacing w:line="252" w:lineRule="exact"/>
        <w:ind w:left="684" w:right="0"/>
      </w:pPr>
      <w:r>
        <w:t>Ежегодно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 отопительного</w:t>
      </w:r>
      <w:r>
        <w:rPr>
          <w:spacing w:val="-3"/>
        </w:rPr>
        <w:t xml:space="preserve"> </w:t>
      </w:r>
      <w:r>
        <w:t>сезона: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335"/>
        </w:tabs>
        <w:ind w:right="164" w:firstLine="0"/>
      </w:pPr>
      <w:r>
        <w:t>приводить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теплопотребления,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(узлы)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</w:t>
      </w:r>
      <w:r>
        <w:rPr>
          <w:spacing w:val="55"/>
        </w:rPr>
        <w:t xml:space="preserve"> </w:t>
      </w:r>
      <w:r>
        <w:t>«Акта</w:t>
      </w:r>
      <w:r>
        <w:rPr>
          <w:spacing w:val="1"/>
        </w:rPr>
        <w:t xml:space="preserve"> </w:t>
      </w:r>
      <w:r>
        <w:t>повторного</w:t>
      </w:r>
      <w:r>
        <w:rPr>
          <w:spacing w:val="39"/>
        </w:rPr>
        <w:t xml:space="preserve"> </w:t>
      </w:r>
      <w:r>
        <w:t>допуска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эксплуатацию</w:t>
      </w:r>
      <w:r>
        <w:rPr>
          <w:spacing w:val="40"/>
        </w:rPr>
        <w:t xml:space="preserve"> </w:t>
      </w:r>
      <w:r>
        <w:t>узла</w:t>
      </w:r>
      <w:r>
        <w:rPr>
          <w:spacing w:val="39"/>
        </w:rPr>
        <w:t xml:space="preserve"> </w:t>
      </w:r>
      <w:r>
        <w:t>учета</w:t>
      </w:r>
      <w:r>
        <w:rPr>
          <w:spacing w:val="40"/>
        </w:rPr>
        <w:t xml:space="preserve"> </w:t>
      </w:r>
      <w:r>
        <w:t>тепловой</w:t>
      </w:r>
      <w:r>
        <w:rPr>
          <w:spacing w:val="39"/>
        </w:rPr>
        <w:t xml:space="preserve"> </w:t>
      </w:r>
      <w:r>
        <w:t>энергии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теплоносителя</w:t>
      </w:r>
      <w:r>
        <w:rPr>
          <w:spacing w:val="37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потребителя».</w:t>
      </w:r>
    </w:p>
    <w:p w:rsidR="007A640D" w:rsidRDefault="00154B90">
      <w:pPr>
        <w:pStyle w:val="a3"/>
        <w:spacing w:line="252" w:lineRule="exact"/>
      </w:pPr>
      <w:r>
        <w:t>«Акт</w:t>
      </w:r>
      <w:r>
        <w:rPr>
          <w:spacing w:val="43"/>
        </w:rPr>
        <w:t xml:space="preserve"> </w:t>
      </w:r>
      <w:r>
        <w:t>проверки</w:t>
      </w:r>
      <w:r>
        <w:rPr>
          <w:spacing w:val="43"/>
        </w:rPr>
        <w:t xml:space="preserve"> </w:t>
      </w:r>
      <w:r>
        <w:t>готовности</w:t>
      </w:r>
      <w:r>
        <w:rPr>
          <w:spacing w:val="42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отопительному</w:t>
      </w:r>
      <w:r>
        <w:rPr>
          <w:spacing w:val="42"/>
        </w:rPr>
        <w:t xml:space="preserve"> </w:t>
      </w:r>
      <w:r>
        <w:t>периоду</w:t>
      </w:r>
      <w:r>
        <w:t>»</w:t>
      </w:r>
      <w:r>
        <w:rPr>
          <w:spacing w:val="36"/>
        </w:rPr>
        <w:t xml:space="preserve"> </w:t>
      </w:r>
      <w:r>
        <w:t>составляется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требованиями</w:t>
      </w:r>
    </w:p>
    <w:p w:rsidR="007A640D" w:rsidRDefault="00154B90">
      <w:pPr>
        <w:pStyle w:val="a3"/>
        <w:spacing w:before="1"/>
        <w:ind w:right="165"/>
      </w:pPr>
      <w:r>
        <w:t>«Правил оценки готовности к отопительному периоду», утвержденных Приказом Минэнерго России от</w:t>
      </w:r>
      <w:r>
        <w:rPr>
          <w:spacing w:val="-52"/>
        </w:rPr>
        <w:t xml:space="preserve"> </w:t>
      </w:r>
      <w:r>
        <w:t>12.03.2013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103;</w:t>
      </w:r>
    </w:p>
    <w:p w:rsidR="00154B90" w:rsidRPr="00154B90" w:rsidRDefault="00154B90" w:rsidP="00154B90">
      <w:pPr>
        <w:pStyle w:val="a4"/>
        <w:numPr>
          <w:ilvl w:val="1"/>
          <w:numId w:val="10"/>
        </w:numPr>
        <w:tabs>
          <w:tab w:val="left" w:pos="265"/>
        </w:tabs>
        <w:ind w:right="161"/>
      </w:pPr>
      <w:proofErr w:type="gramStart"/>
      <w:r>
        <w:t>проводить испытания на прочность и плотность; гидропневматическую промывку тепловых сетей и</w:t>
      </w:r>
      <w:r w:rsidRPr="00154B90">
        <w:rPr>
          <w:spacing w:val="1"/>
        </w:rPr>
        <w:t xml:space="preserve"> </w:t>
      </w:r>
      <w:r>
        <w:t>систем</w:t>
      </w:r>
      <w:r w:rsidRPr="00154B90">
        <w:rPr>
          <w:spacing w:val="1"/>
        </w:rPr>
        <w:t xml:space="preserve"> </w:t>
      </w:r>
      <w:r>
        <w:t>теплопотребления;</w:t>
      </w:r>
      <w:r w:rsidRPr="00154B90">
        <w:rPr>
          <w:spacing w:val="1"/>
        </w:rPr>
        <w:t xml:space="preserve"> </w:t>
      </w:r>
      <w:r>
        <w:t>после</w:t>
      </w:r>
      <w:r w:rsidRPr="00154B90">
        <w:rPr>
          <w:spacing w:val="1"/>
        </w:rPr>
        <w:t xml:space="preserve"> </w:t>
      </w:r>
      <w:r>
        <w:t>капитальных</w:t>
      </w:r>
      <w:r w:rsidRPr="00154B90">
        <w:rPr>
          <w:spacing w:val="1"/>
        </w:rPr>
        <w:t xml:space="preserve"> </w:t>
      </w:r>
      <w:r>
        <w:t>ремонтов</w:t>
      </w:r>
      <w:r w:rsidRPr="00154B90">
        <w:rPr>
          <w:spacing w:val="1"/>
        </w:rPr>
        <w:t xml:space="preserve"> </w:t>
      </w:r>
      <w:r>
        <w:t>и</w:t>
      </w:r>
      <w:r w:rsidRPr="00154B90">
        <w:rPr>
          <w:spacing w:val="1"/>
        </w:rPr>
        <w:t xml:space="preserve"> </w:t>
      </w:r>
      <w:r>
        <w:t>до</w:t>
      </w:r>
      <w:r w:rsidRPr="00154B90">
        <w:rPr>
          <w:spacing w:val="1"/>
        </w:rPr>
        <w:t xml:space="preserve"> </w:t>
      </w:r>
      <w:r>
        <w:t>пуска</w:t>
      </w:r>
      <w:r w:rsidRPr="00154B90">
        <w:rPr>
          <w:spacing w:val="1"/>
        </w:rPr>
        <w:t xml:space="preserve"> </w:t>
      </w:r>
      <w:r>
        <w:t>новых</w:t>
      </w:r>
      <w:r w:rsidRPr="00154B90">
        <w:rPr>
          <w:spacing w:val="1"/>
        </w:rPr>
        <w:t xml:space="preserve"> </w:t>
      </w:r>
      <w:proofErr w:type="spellStart"/>
      <w:r>
        <w:t>теплопотребляющих</w:t>
      </w:r>
      <w:proofErr w:type="spellEnd"/>
      <w:r w:rsidRPr="00154B90">
        <w:rPr>
          <w:spacing w:val="1"/>
        </w:rPr>
        <w:t xml:space="preserve"> </w:t>
      </w:r>
      <w:r>
        <w:t>установок</w:t>
      </w:r>
      <w:r w:rsidRPr="00154B90">
        <w:rPr>
          <w:spacing w:val="1"/>
        </w:rPr>
        <w:t xml:space="preserve"> </w:t>
      </w:r>
      <w:r>
        <w:t>–</w:t>
      </w:r>
      <w:r w:rsidRPr="00154B90">
        <w:rPr>
          <w:spacing w:val="1"/>
        </w:rPr>
        <w:t xml:space="preserve"> </w:t>
      </w:r>
      <w:r>
        <w:t>гидропневматическую</w:t>
      </w:r>
      <w:r w:rsidRPr="00154B90">
        <w:rPr>
          <w:spacing w:val="1"/>
        </w:rPr>
        <w:t xml:space="preserve"> </w:t>
      </w:r>
      <w:r>
        <w:t>промывку,</w:t>
      </w:r>
      <w:r w:rsidRPr="00154B90">
        <w:rPr>
          <w:spacing w:val="1"/>
        </w:rPr>
        <w:t xml:space="preserve"> </w:t>
      </w:r>
      <w:r>
        <w:t>а</w:t>
      </w:r>
      <w:r w:rsidRPr="00154B90">
        <w:rPr>
          <w:spacing w:val="1"/>
        </w:rPr>
        <w:t xml:space="preserve"> </w:t>
      </w:r>
      <w:r>
        <w:t>также</w:t>
      </w:r>
      <w:r w:rsidRPr="00154B90">
        <w:rPr>
          <w:spacing w:val="1"/>
        </w:rPr>
        <w:t xml:space="preserve"> </w:t>
      </w:r>
      <w:r>
        <w:t>дезинфекцию</w:t>
      </w:r>
      <w:r w:rsidRPr="00154B90">
        <w:rPr>
          <w:spacing w:val="1"/>
        </w:rPr>
        <w:t xml:space="preserve"> </w:t>
      </w:r>
      <w:r>
        <w:t>и</w:t>
      </w:r>
      <w:r w:rsidRPr="00154B90">
        <w:rPr>
          <w:spacing w:val="1"/>
        </w:rPr>
        <w:t xml:space="preserve"> </w:t>
      </w:r>
      <w:r>
        <w:t>повторную</w:t>
      </w:r>
      <w:r w:rsidRPr="00154B90">
        <w:rPr>
          <w:spacing w:val="1"/>
        </w:rPr>
        <w:t xml:space="preserve"> </w:t>
      </w:r>
      <w:r>
        <w:t>промывку</w:t>
      </w:r>
      <w:r w:rsidRPr="00154B90">
        <w:rPr>
          <w:spacing w:val="1"/>
        </w:rPr>
        <w:t xml:space="preserve"> </w:t>
      </w:r>
      <w:r w:rsidRPr="00154B90">
        <w:rPr>
          <w:i/>
        </w:rPr>
        <w:t>(в</w:t>
      </w:r>
      <w:r w:rsidRPr="00154B90">
        <w:rPr>
          <w:i/>
          <w:spacing w:val="1"/>
        </w:rPr>
        <w:t xml:space="preserve"> </w:t>
      </w:r>
      <w:r w:rsidRPr="00154B90">
        <w:rPr>
          <w:i/>
        </w:rPr>
        <w:t>открытых</w:t>
      </w:r>
      <w:r w:rsidRPr="00154B90">
        <w:rPr>
          <w:i/>
          <w:spacing w:val="1"/>
        </w:rPr>
        <w:t xml:space="preserve"> </w:t>
      </w:r>
      <w:r w:rsidRPr="00154B90">
        <w:rPr>
          <w:i/>
        </w:rPr>
        <w:t>системах</w:t>
      </w:r>
      <w:r w:rsidRPr="00154B90">
        <w:rPr>
          <w:i/>
          <w:spacing w:val="1"/>
        </w:rPr>
        <w:t xml:space="preserve"> </w:t>
      </w:r>
      <w:r w:rsidRPr="00154B90">
        <w:rPr>
          <w:i/>
        </w:rPr>
        <w:t>теплоснабжения)</w:t>
      </w:r>
      <w:r>
        <w:t>,</w:t>
      </w:r>
      <w:r w:rsidRPr="00154B90">
        <w:rPr>
          <w:spacing w:val="1"/>
        </w:rPr>
        <w:t xml:space="preserve"> </w:t>
      </w:r>
      <w:r>
        <w:t>в соответствии с</w:t>
      </w:r>
      <w:r w:rsidRPr="00154B90">
        <w:rPr>
          <w:spacing w:val="1"/>
        </w:rPr>
        <w:t xml:space="preserve"> </w:t>
      </w:r>
      <w:r>
        <w:t>разделами 6.2, 9.2</w:t>
      </w:r>
      <w:r w:rsidRPr="00154B90">
        <w:rPr>
          <w:spacing w:val="1"/>
        </w:rPr>
        <w:t xml:space="preserve"> </w:t>
      </w:r>
      <w:r>
        <w:t>«Правил</w:t>
      </w:r>
      <w:r w:rsidRPr="00154B90">
        <w:rPr>
          <w:spacing w:val="1"/>
        </w:rPr>
        <w:t xml:space="preserve"> </w:t>
      </w:r>
      <w:r>
        <w:t>технической</w:t>
      </w:r>
      <w:r w:rsidRPr="00154B90">
        <w:rPr>
          <w:spacing w:val="1"/>
        </w:rPr>
        <w:t xml:space="preserve"> </w:t>
      </w:r>
      <w:r>
        <w:t>эксплуатации тепловых энергоустановок», утвержденных Приказом Минэнерго России от 24.03.2003 N</w:t>
      </w:r>
      <w:r w:rsidRPr="00154B90">
        <w:rPr>
          <w:spacing w:val="-52"/>
        </w:rPr>
        <w:t xml:space="preserve"> </w:t>
      </w:r>
      <w:r>
        <w:t>115,</w:t>
      </w:r>
      <w:r w:rsidRPr="00154B90">
        <w:rPr>
          <w:spacing w:val="1"/>
        </w:rPr>
        <w:t xml:space="preserve"> </w:t>
      </w:r>
      <w:r>
        <w:t>пунктом</w:t>
      </w:r>
      <w:r w:rsidRPr="00154B90">
        <w:rPr>
          <w:spacing w:val="1"/>
        </w:rPr>
        <w:t xml:space="preserve"> </w:t>
      </w:r>
      <w:r>
        <w:t>82</w:t>
      </w:r>
      <w:r w:rsidRPr="00154B90">
        <w:rPr>
          <w:spacing w:val="1"/>
        </w:rPr>
        <w:t xml:space="preserve"> </w:t>
      </w:r>
      <w:proofErr w:type="spellStart"/>
      <w:r>
        <w:t>СанПиН</w:t>
      </w:r>
      <w:proofErr w:type="spellEnd"/>
      <w:r w:rsidRPr="00154B90">
        <w:rPr>
          <w:spacing w:val="1"/>
        </w:rPr>
        <w:t xml:space="preserve"> </w:t>
      </w:r>
      <w:r>
        <w:t>2.1.3684-21.</w:t>
      </w:r>
      <w:proofErr w:type="gramEnd"/>
      <w:r w:rsidRPr="00154B90">
        <w:rPr>
          <w:spacing w:val="1"/>
        </w:rPr>
        <w:t xml:space="preserve"> </w:t>
      </w:r>
      <w:r>
        <w:t>Промывка</w:t>
      </w:r>
      <w:r w:rsidRPr="00154B90">
        <w:rPr>
          <w:spacing w:val="1"/>
        </w:rPr>
        <w:t xml:space="preserve"> </w:t>
      </w:r>
      <w:r>
        <w:t>и дезинфекция</w:t>
      </w:r>
      <w:r w:rsidRPr="00154B90">
        <w:rPr>
          <w:spacing w:val="1"/>
        </w:rPr>
        <w:t xml:space="preserve"> </w:t>
      </w:r>
      <w:r>
        <w:t>сетей считается</w:t>
      </w:r>
      <w:r w:rsidRPr="00154B90">
        <w:rPr>
          <w:spacing w:val="1"/>
        </w:rPr>
        <w:t xml:space="preserve"> </w:t>
      </w:r>
      <w:r>
        <w:t>законченной при</w:t>
      </w:r>
      <w:r w:rsidRPr="00154B90">
        <w:rPr>
          <w:spacing w:val="1"/>
        </w:rPr>
        <w:t xml:space="preserve"> </w:t>
      </w:r>
      <w:r>
        <w:t>соответствии</w:t>
      </w:r>
      <w:r w:rsidRPr="00154B90">
        <w:rPr>
          <w:spacing w:val="1"/>
        </w:rPr>
        <w:t xml:space="preserve"> </w:t>
      </w:r>
      <w:r>
        <w:t>качества</w:t>
      </w:r>
      <w:r w:rsidRPr="00154B90">
        <w:rPr>
          <w:spacing w:val="1"/>
        </w:rPr>
        <w:t xml:space="preserve"> </w:t>
      </w:r>
      <w:r>
        <w:t>воды</w:t>
      </w:r>
      <w:r w:rsidRPr="00154B90">
        <w:rPr>
          <w:spacing w:val="1"/>
        </w:rPr>
        <w:t xml:space="preserve"> </w:t>
      </w:r>
      <w:r>
        <w:t>гигиеническим</w:t>
      </w:r>
      <w:r w:rsidRPr="00154B90">
        <w:rPr>
          <w:spacing w:val="1"/>
        </w:rPr>
        <w:t xml:space="preserve"> </w:t>
      </w:r>
      <w:r>
        <w:t>нормативам.</w:t>
      </w:r>
      <w:r w:rsidRPr="00154B90">
        <w:rPr>
          <w:spacing w:val="1"/>
        </w:rPr>
        <w:t xml:space="preserve"> </w:t>
      </w:r>
    </w:p>
    <w:p w:rsidR="007A640D" w:rsidRDefault="00154B90" w:rsidP="00154B90">
      <w:pPr>
        <w:pStyle w:val="a4"/>
        <w:numPr>
          <w:ilvl w:val="1"/>
          <w:numId w:val="10"/>
        </w:numPr>
        <w:tabs>
          <w:tab w:val="left" w:pos="265"/>
        </w:tabs>
        <w:ind w:right="161"/>
      </w:pPr>
      <w:proofErr w:type="gramStart"/>
      <w:r>
        <w:t>Возмещать в полном объеме Теплоснабжающей организации расходы, связанные с введением</w:t>
      </w:r>
      <w:r w:rsidRPr="00154B90">
        <w:rPr>
          <w:spacing w:val="1"/>
        </w:rPr>
        <w:t xml:space="preserve"> </w:t>
      </w:r>
      <w:r>
        <w:t xml:space="preserve">режима ограничения либо </w:t>
      </w:r>
      <w:r>
        <w:t>отключения теплоснабжения Потребителя, отключением и подключением</w:t>
      </w:r>
      <w:r w:rsidRPr="00154B90">
        <w:rPr>
          <w:spacing w:val="1"/>
        </w:rPr>
        <w:t xml:space="preserve"> </w:t>
      </w:r>
      <w:r>
        <w:t>Потребителя к тепловым сетям по заявкам Потребителя, а также возмещать иные расходы, понесенные</w:t>
      </w:r>
      <w:r w:rsidRPr="00154B90">
        <w:rPr>
          <w:spacing w:val="-52"/>
        </w:rPr>
        <w:t xml:space="preserve"> </w:t>
      </w:r>
      <w:r>
        <w:t>Теплоснабжающей</w:t>
      </w:r>
      <w:r w:rsidRPr="00154B90">
        <w:rPr>
          <w:spacing w:val="1"/>
        </w:rPr>
        <w:t xml:space="preserve"> </w:t>
      </w:r>
      <w:r>
        <w:t>организацией</w:t>
      </w:r>
      <w:r w:rsidRPr="00154B90">
        <w:rPr>
          <w:spacing w:val="1"/>
        </w:rPr>
        <w:t xml:space="preserve"> </w:t>
      </w:r>
      <w:r>
        <w:t>в</w:t>
      </w:r>
      <w:r w:rsidRPr="00154B90">
        <w:rPr>
          <w:spacing w:val="1"/>
        </w:rPr>
        <w:t xml:space="preserve"> </w:t>
      </w:r>
      <w:r>
        <w:t>связи</w:t>
      </w:r>
      <w:r w:rsidRPr="00154B90">
        <w:rPr>
          <w:spacing w:val="1"/>
        </w:rPr>
        <w:t xml:space="preserve"> </w:t>
      </w:r>
      <w:r>
        <w:t>с</w:t>
      </w:r>
      <w:r w:rsidRPr="00154B90">
        <w:rPr>
          <w:spacing w:val="1"/>
        </w:rPr>
        <w:t xml:space="preserve"> </w:t>
      </w:r>
      <w:r>
        <w:t>проведением</w:t>
      </w:r>
      <w:r w:rsidRPr="00154B90">
        <w:rPr>
          <w:spacing w:val="1"/>
        </w:rPr>
        <w:t xml:space="preserve"> </w:t>
      </w:r>
      <w:r>
        <w:t>на</w:t>
      </w:r>
      <w:r w:rsidRPr="00154B90">
        <w:rPr>
          <w:spacing w:val="1"/>
        </w:rPr>
        <w:t xml:space="preserve"> </w:t>
      </w:r>
      <w:r>
        <w:t>тепловых</w:t>
      </w:r>
      <w:r w:rsidRPr="00154B90">
        <w:rPr>
          <w:spacing w:val="1"/>
        </w:rPr>
        <w:t xml:space="preserve"> </w:t>
      </w:r>
      <w:r>
        <w:t>сетях</w:t>
      </w:r>
      <w:r w:rsidRPr="00154B90">
        <w:rPr>
          <w:spacing w:val="1"/>
        </w:rPr>
        <w:t xml:space="preserve"> </w:t>
      </w:r>
      <w:r>
        <w:t>работ,</w:t>
      </w:r>
      <w:r w:rsidRPr="00154B90">
        <w:rPr>
          <w:spacing w:val="1"/>
        </w:rPr>
        <w:t xml:space="preserve"> </w:t>
      </w:r>
      <w:r>
        <w:t>необходимость</w:t>
      </w:r>
      <w:r w:rsidRPr="00154B90">
        <w:rPr>
          <w:spacing w:val="1"/>
        </w:rPr>
        <w:t xml:space="preserve"> </w:t>
      </w:r>
      <w:r>
        <w:t>выпо</w:t>
      </w:r>
      <w:r>
        <w:t>лнения</w:t>
      </w:r>
      <w:r w:rsidRPr="00154B90">
        <w:rPr>
          <w:spacing w:val="-1"/>
        </w:rPr>
        <w:t xml:space="preserve"> </w:t>
      </w:r>
      <w:r>
        <w:t>которых возникла по инициативе</w:t>
      </w:r>
      <w:r w:rsidRPr="00154B90">
        <w:rPr>
          <w:spacing w:val="-1"/>
        </w:rPr>
        <w:t xml:space="preserve"> </w:t>
      </w:r>
      <w:r>
        <w:t>либо вине</w:t>
      </w:r>
      <w:r w:rsidRPr="00154B90">
        <w:rPr>
          <w:spacing w:val="1"/>
        </w:rPr>
        <w:t xml:space="preserve"> </w:t>
      </w:r>
      <w:r>
        <w:t>Потребителя.</w:t>
      </w:r>
      <w:proofErr w:type="gramEnd"/>
    </w:p>
    <w:p w:rsidR="007A640D" w:rsidRDefault="00154B90">
      <w:pPr>
        <w:pStyle w:val="a3"/>
        <w:ind w:right="162" w:firstLine="567"/>
      </w:pPr>
      <w:r>
        <w:t>Указанные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возмещаются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основании</w:t>
      </w:r>
      <w:r>
        <w:rPr>
          <w:spacing w:val="-52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калькуляции,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-2"/>
        </w:rPr>
        <w:t xml:space="preserve"> </w:t>
      </w:r>
      <w:r>
        <w:t>организацией.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827"/>
        </w:tabs>
        <w:ind w:right="161"/>
      </w:pPr>
      <w:r>
        <w:t>Выполнять</w:t>
      </w:r>
      <w:r>
        <w:rPr>
          <w:spacing w:val="1"/>
        </w:rPr>
        <w:t xml:space="preserve"> </w:t>
      </w:r>
      <w:r>
        <w:t>оперативные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акты-предписания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режима теплопотребления, если данные требования не противоречат настоящему договору,</w:t>
      </w:r>
      <w:r>
        <w:rPr>
          <w:spacing w:val="-52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документам и</w:t>
      </w:r>
      <w:r>
        <w:rPr>
          <w:spacing w:val="-1"/>
        </w:rPr>
        <w:t xml:space="preserve"> </w:t>
      </w:r>
      <w:r>
        <w:t>действующему</w:t>
      </w:r>
      <w:r>
        <w:rPr>
          <w:spacing w:val="-5"/>
        </w:rPr>
        <w:t xml:space="preserve"> </w:t>
      </w:r>
      <w:r>
        <w:t>законодательству</w:t>
      </w:r>
      <w:r>
        <w:rPr>
          <w:spacing w:val="-2"/>
        </w:rPr>
        <w:t xml:space="preserve"> </w:t>
      </w:r>
      <w:r>
        <w:t>РФ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827"/>
        </w:tabs>
      </w:pPr>
      <w:r>
        <w:t>Предоставить Теплоснабжающей организации в течение 5 рабочих дней с момента заключения</w:t>
      </w:r>
      <w:r>
        <w:rPr>
          <w:spacing w:val="1"/>
        </w:rPr>
        <w:t xml:space="preserve"> </w:t>
      </w:r>
      <w:r>
        <w:t>настоящего договора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которые непосредственно</w:t>
      </w:r>
      <w:r>
        <w:rPr>
          <w:spacing w:val="1"/>
        </w:rPr>
        <w:t xml:space="preserve"> </w:t>
      </w:r>
      <w:r>
        <w:t>используются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социально-значимых</w:t>
      </w:r>
      <w:r>
        <w:rPr>
          <w:spacing w:val="-1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копий</w:t>
      </w:r>
      <w:r>
        <w:rPr>
          <w:spacing w:val="-2"/>
        </w:rPr>
        <w:t xml:space="preserve"> </w:t>
      </w:r>
      <w:r>
        <w:t>подтверждающих</w:t>
      </w:r>
      <w:r>
        <w:rPr>
          <w:spacing w:val="-3"/>
        </w:rPr>
        <w:t xml:space="preserve"> </w:t>
      </w:r>
      <w:r>
        <w:t>документов.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  <w:spacing w:line="252" w:lineRule="exact"/>
        <w:ind w:left="684" w:right="0"/>
      </w:pPr>
      <w:r>
        <w:t>Своевременно</w:t>
      </w:r>
      <w:r>
        <w:rPr>
          <w:spacing w:val="12"/>
        </w:rPr>
        <w:t xml:space="preserve"> </w:t>
      </w:r>
      <w:r>
        <w:t>оформлять</w:t>
      </w:r>
      <w:r>
        <w:rPr>
          <w:spacing w:val="8"/>
        </w:rPr>
        <w:t xml:space="preserve"> </w:t>
      </w:r>
      <w:r>
        <w:t>полученные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Теплоснабжающей</w:t>
      </w:r>
      <w:r>
        <w:rPr>
          <w:spacing w:val="11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акт</w:t>
      </w:r>
      <w:r>
        <w:rPr>
          <w:spacing w:val="10"/>
        </w:rPr>
        <w:t xml:space="preserve"> </w:t>
      </w:r>
      <w:r>
        <w:t>приема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передачи</w:t>
      </w:r>
    </w:p>
    <w:p w:rsidR="007A640D" w:rsidRDefault="007A640D">
      <w:pPr>
        <w:spacing w:line="252" w:lineRule="exact"/>
        <w:jc w:val="both"/>
        <w:sectPr w:rsidR="007A640D">
          <w:pgSz w:w="11910" w:h="16840"/>
          <w:pgMar w:top="1180" w:right="540" w:bottom="760" w:left="1300" w:header="0" w:footer="572" w:gutter="0"/>
          <w:cols w:space="720"/>
        </w:sectPr>
      </w:pPr>
    </w:p>
    <w:p w:rsidR="007A640D" w:rsidRDefault="00154B90">
      <w:pPr>
        <w:pStyle w:val="a3"/>
        <w:spacing w:before="72"/>
        <w:ind w:right="161"/>
      </w:pPr>
      <w:r>
        <w:lastRenderedPageBreak/>
        <w:t>тепловой энергии (включая потери тепловой энергии и теплоносителя с нормативной утечкой) (или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передаточный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УПД))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(задолженности) за потребленную тепловую энергию, ин</w:t>
      </w:r>
      <w:r>
        <w:t>ые документы, предусмотренные настоящим</w:t>
      </w:r>
      <w:r>
        <w:rPr>
          <w:spacing w:val="1"/>
        </w:rPr>
        <w:t xml:space="preserve"> </w:t>
      </w:r>
      <w:r>
        <w:t>договором, возвращать их в Теплоснабжающую организацию в течение 3-х рабочих дней с момента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УПД)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главного</w:t>
      </w:r>
      <w:r>
        <w:rPr>
          <w:spacing w:val="-52"/>
        </w:rPr>
        <w:t xml:space="preserve"> </w:t>
      </w:r>
      <w:r>
        <w:t>бухгалтера Потребителя и скреплены печатью. При неисполнении в срок Потребителем обязанности,</w:t>
      </w:r>
      <w:r>
        <w:rPr>
          <w:spacing w:val="1"/>
        </w:rPr>
        <w:t xml:space="preserve"> </w:t>
      </w:r>
      <w:r>
        <w:t>установленной настоящим пунктом, сторонами при расчетах принимаются данные Теплоснабжающей</w:t>
      </w:r>
      <w:r>
        <w:rPr>
          <w:spacing w:val="1"/>
        </w:rPr>
        <w:t xml:space="preserve"> </w:t>
      </w:r>
      <w:r>
        <w:t>организации.</w:t>
      </w:r>
    </w:p>
    <w:p w:rsidR="007A640D" w:rsidRDefault="00154B90">
      <w:pPr>
        <w:pStyle w:val="a4"/>
        <w:numPr>
          <w:ilvl w:val="1"/>
          <w:numId w:val="10"/>
        </w:numPr>
        <w:tabs>
          <w:tab w:val="left" w:pos="685"/>
        </w:tabs>
      </w:pPr>
      <w:r>
        <w:t>Предоставлять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</w:t>
      </w:r>
      <w:r>
        <w:t>анизации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лица (организации), ответственного за эксплуатацию приборов учета (п.6.21 настоящего</w:t>
      </w:r>
      <w:r>
        <w:rPr>
          <w:spacing w:val="1"/>
        </w:rPr>
        <w:t xml:space="preserve"> </w:t>
      </w:r>
      <w:r>
        <w:t>договора)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предоставление в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Теплоснабжающий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информации.</w:t>
      </w:r>
    </w:p>
    <w:p w:rsidR="007A640D" w:rsidRDefault="007A640D">
      <w:pPr>
        <w:pStyle w:val="a3"/>
        <w:spacing w:before="10"/>
        <w:ind w:left="0"/>
        <w:jc w:val="left"/>
        <w:rPr>
          <w:sz w:val="32"/>
        </w:rPr>
      </w:pPr>
    </w:p>
    <w:p w:rsidR="007A640D" w:rsidRDefault="00154B90">
      <w:pPr>
        <w:pStyle w:val="Heading1"/>
        <w:numPr>
          <w:ilvl w:val="0"/>
          <w:numId w:val="14"/>
        </w:numPr>
        <w:tabs>
          <w:tab w:val="left" w:pos="1784"/>
        </w:tabs>
        <w:ind w:left="1784" w:hanging="284"/>
        <w:jc w:val="both"/>
      </w:pPr>
      <w:r>
        <w:t>Учет</w:t>
      </w:r>
      <w:r>
        <w:rPr>
          <w:spacing w:val="-3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теплоносителя.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платежей</w:t>
      </w:r>
    </w:p>
    <w:p w:rsidR="007A640D" w:rsidRDefault="00154B90">
      <w:pPr>
        <w:pStyle w:val="a4"/>
        <w:numPr>
          <w:ilvl w:val="1"/>
          <w:numId w:val="9"/>
        </w:numPr>
        <w:tabs>
          <w:tab w:val="left" w:pos="685"/>
        </w:tabs>
        <w:spacing w:before="114"/>
        <w:ind w:right="163"/>
      </w:pPr>
      <w:r>
        <w:t xml:space="preserve">Количество тепловой энергии и теплоносителя </w:t>
      </w:r>
      <w:r>
        <w:rPr>
          <w:i/>
        </w:rPr>
        <w:t>(тепловой энергии - в случае закрытой системы)</w:t>
      </w:r>
      <w:r>
        <w:t>,</w:t>
      </w:r>
      <w:r>
        <w:rPr>
          <w:spacing w:val="-52"/>
        </w:rPr>
        <w:t xml:space="preserve"> </w:t>
      </w:r>
      <w:proofErr w:type="gramStart"/>
      <w:r>
        <w:t>поставляемых</w:t>
      </w:r>
      <w:proofErr w:type="gramEnd"/>
      <w:r>
        <w:rPr>
          <w:spacing w:val="-1"/>
        </w:rPr>
        <w:t xml:space="preserve"> </w:t>
      </w:r>
      <w:r>
        <w:t>Потребителю, определяется:</w:t>
      </w:r>
    </w:p>
    <w:p w:rsidR="007A640D" w:rsidRDefault="00154B90">
      <w:pPr>
        <w:pStyle w:val="a4"/>
        <w:numPr>
          <w:ilvl w:val="2"/>
          <w:numId w:val="9"/>
        </w:numPr>
        <w:tabs>
          <w:tab w:val="left" w:pos="827"/>
        </w:tabs>
        <w:spacing w:before="1"/>
      </w:pPr>
      <w:r>
        <w:t>по объектам и зданиям: исходя из показаний приборов учета (Приложение № 3 к настоящему</w:t>
      </w:r>
      <w:r>
        <w:rPr>
          <w:spacing w:val="1"/>
        </w:rPr>
        <w:t xml:space="preserve"> </w:t>
      </w:r>
      <w:r>
        <w:t>договору)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расчетным</w:t>
      </w:r>
      <w:r>
        <w:rPr>
          <w:spacing w:val="-5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 указанных в</w:t>
      </w:r>
      <w:r>
        <w:rPr>
          <w:spacing w:val="-1"/>
        </w:rPr>
        <w:t xml:space="preserve"> </w:t>
      </w:r>
      <w:r>
        <w:t>п. 4.5 настоящего</w:t>
      </w:r>
      <w:r>
        <w:rPr>
          <w:spacing w:val="-1"/>
        </w:rPr>
        <w:t xml:space="preserve"> </w:t>
      </w:r>
      <w:r>
        <w:t>договора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7A640D" w:rsidRDefault="00154B90">
      <w:pPr>
        <w:pStyle w:val="a3"/>
        <w:ind w:right="165"/>
      </w:pPr>
      <w:r>
        <w:t>«Методикой осуществления коммерческого учета тепловой энергии, теплоносителя»,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Минстроя России</w:t>
      </w:r>
      <w:r>
        <w:rPr>
          <w:spacing w:val="-1"/>
        </w:rPr>
        <w:t xml:space="preserve"> </w:t>
      </w:r>
      <w:r>
        <w:t>от 17.03.2014 №</w:t>
      </w:r>
      <w:r>
        <w:rPr>
          <w:spacing w:val="1"/>
        </w:rPr>
        <w:t xml:space="preserve"> </w:t>
      </w:r>
      <w:r>
        <w:t>99/</w:t>
      </w:r>
      <w:proofErr w:type="spellStart"/>
      <w:proofErr w:type="gramStart"/>
      <w:r>
        <w:t>пр</w:t>
      </w:r>
      <w:proofErr w:type="spellEnd"/>
      <w:proofErr w:type="gramEnd"/>
      <w:r>
        <w:t>;</w:t>
      </w:r>
    </w:p>
    <w:p w:rsidR="007A640D" w:rsidRDefault="00154B90">
      <w:pPr>
        <w:pStyle w:val="a4"/>
        <w:numPr>
          <w:ilvl w:val="2"/>
          <w:numId w:val="9"/>
        </w:numPr>
        <w:tabs>
          <w:tab w:val="left" w:pos="827"/>
        </w:tabs>
        <w:spacing w:line="251" w:lineRule="exact"/>
        <w:ind w:left="826" w:right="0" w:hanging="709"/>
      </w:pPr>
      <w:r>
        <w:t>по</w:t>
      </w:r>
      <w:r>
        <w:rPr>
          <w:spacing w:val="-1"/>
        </w:rPr>
        <w:t xml:space="preserve"> </w:t>
      </w:r>
      <w:r>
        <w:t>нежилым</w:t>
      </w:r>
      <w:r>
        <w:rPr>
          <w:spacing w:val="-2"/>
        </w:rPr>
        <w:t xml:space="preserve"> </w:t>
      </w:r>
      <w:r>
        <w:t>помещениям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доме:</w:t>
      </w:r>
    </w:p>
    <w:p w:rsidR="007A640D" w:rsidRDefault="00154B90">
      <w:pPr>
        <w:pStyle w:val="a4"/>
        <w:numPr>
          <w:ilvl w:val="3"/>
          <w:numId w:val="9"/>
        </w:numPr>
        <w:tabs>
          <w:tab w:val="left" w:pos="1026"/>
        </w:tabs>
        <w:spacing w:before="2" w:line="252" w:lineRule="exact"/>
        <w:ind w:right="0"/>
      </w:pPr>
      <w:r>
        <w:t>на</w:t>
      </w:r>
      <w:r>
        <w:rPr>
          <w:spacing w:val="-1"/>
        </w:rPr>
        <w:t xml:space="preserve"> </w:t>
      </w:r>
      <w:r>
        <w:t>отопление: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73"/>
        </w:tabs>
        <w:ind w:right="161" w:firstLine="0"/>
      </w:pPr>
      <w:proofErr w:type="gramStart"/>
      <w:r>
        <w:t>при наличии коллективного (</w:t>
      </w:r>
      <w:proofErr w:type="spellStart"/>
      <w:r>
        <w:t>общедомового</w:t>
      </w:r>
      <w:proofErr w:type="spellEnd"/>
      <w:r>
        <w:t>) прибора учета (далее – ОДПУ) - исходя из показаний</w:t>
      </w:r>
      <w:r>
        <w:rPr>
          <w:spacing w:val="1"/>
        </w:rPr>
        <w:t xml:space="preserve"> </w:t>
      </w:r>
      <w:r>
        <w:t>ОДПУ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тепловым</w:t>
      </w:r>
      <w:r>
        <w:rPr>
          <w:spacing w:val="56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принадлежащим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ОДПУ, (Приложение № 3 к настоящему договору) исходя из показаний индивидуального прибора</w:t>
      </w:r>
      <w:r>
        <w:rPr>
          <w:spacing w:val="1"/>
        </w:rPr>
        <w:t xml:space="preserve"> </w:t>
      </w:r>
      <w:r>
        <w:t>учета тепловой энергии или пропорционально площади соответствующего нежилого помещения – 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индивидуальног</w:t>
      </w:r>
      <w:r>
        <w:t>о прибора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энергии;</w:t>
      </w:r>
      <w:proofErr w:type="gramEnd"/>
    </w:p>
    <w:p w:rsidR="007A640D" w:rsidRDefault="00154B90">
      <w:pPr>
        <w:pStyle w:val="a4"/>
        <w:numPr>
          <w:ilvl w:val="0"/>
          <w:numId w:val="11"/>
        </w:numPr>
        <w:tabs>
          <w:tab w:val="left" w:pos="249"/>
        </w:tabs>
        <w:ind w:right="163" w:firstLine="0"/>
      </w:pPr>
      <w:r>
        <w:t>при отсутствии ОДПУ – расчетным путем, исходя из нормативов потребления коммунальных услуг и</w:t>
      </w:r>
      <w:r>
        <w:rPr>
          <w:spacing w:val="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нежилого помещения;</w:t>
      </w:r>
    </w:p>
    <w:p w:rsidR="007A640D" w:rsidRDefault="00154B90">
      <w:pPr>
        <w:pStyle w:val="a4"/>
        <w:numPr>
          <w:ilvl w:val="3"/>
          <w:numId w:val="9"/>
        </w:numPr>
        <w:tabs>
          <w:tab w:val="left" w:pos="827"/>
        </w:tabs>
        <w:spacing w:line="251" w:lineRule="exact"/>
        <w:ind w:left="826" w:right="0" w:hanging="709"/>
      </w:pPr>
      <w:r>
        <w:t>на</w:t>
      </w:r>
      <w:r>
        <w:rPr>
          <w:spacing w:val="-1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водоснабжение 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схемы: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62"/>
        </w:tabs>
        <w:spacing w:before="2"/>
        <w:ind w:right="163" w:firstLine="0"/>
      </w:pPr>
      <w:r>
        <w:t>горячая вода исходя из показаний, принятых в эксплу</w:t>
      </w:r>
      <w:r>
        <w:t>атацию ИПУ (Приложение № 3 к настоящему</w:t>
      </w:r>
      <w:r>
        <w:rPr>
          <w:spacing w:val="1"/>
        </w:rPr>
        <w:t xml:space="preserve"> </w:t>
      </w:r>
      <w:r>
        <w:t>договору) или в случаях, указанных п. 4.5 настоящего договора - расчетным способом, исходя из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«Методикой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коммерческого учета тепловой энерги</w:t>
      </w:r>
      <w:r>
        <w:t>и, теплоносителя», утвержденной Приказом Минстроя России от</w:t>
      </w:r>
      <w:r>
        <w:rPr>
          <w:spacing w:val="1"/>
        </w:rPr>
        <w:t xml:space="preserve"> </w:t>
      </w:r>
      <w:r>
        <w:t>17.03.2014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99/</w:t>
      </w:r>
      <w:proofErr w:type="spellStart"/>
      <w:proofErr w:type="gramStart"/>
      <w:r>
        <w:t>пр</w:t>
      </w:r>
      <w:proofErr w:type="spellEnd"/>
      <w:proofErr w:type="gramEnd"/>
      <w:r>
        <w:t>;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343"/>
          <w:tab w:val="left" w:pos="3113"/>
        </w:tabs>
        <w:ind w:firstLine="0"/>
      </w:pPr>
      <w:r>
        <w:t>тепловая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потребленной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ИПУ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способом)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необходимого для нагрева 1 куб.</w:t>
      </w:r>
      <w:proofErr w:type="gramStart"/>
      <w:r>
        <w:t>м</w:t>
      </w:r>
      <w:proofErr w:type="gramEnd"/>
      <w:r>
        <w:t xml:space="preserve"> водопроводной воды, учтенного в тарифе на горячую воду или</w:t>
      </w:r>
      <w:r>
        <w:rPr>
          <w:spacing w:val="1"/>
        </w:rPr>
        <w:t xml:space="preserve"> </w:t>
      </w:r>
      <w:r>
        <w:t>норматива расхода тепловой энергии на подогрев холодной воды, утверждённого 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57"/>
        </w:rPr>
        <w:t xml:space="preserve"> </w:t>
      </w:r>
      <w:r>
        <w:t>власти</w:t>
      </w:r>
      <w:r>
        <w:rPr>
          <w:u w:val="single"/>
        </w:rPr>
        <w:tab/>
      </w:r>
      <w:r>
        <w:t>области,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</w:t>
      </w:r>
      <w:r>
        <w:t>вания</w:t>
      </w:r>
      <w:r>
        <w:rPr>
          <w:spacing w:val="-52"/>
        </w:rPr>
        <w:t xml:space="preserve"> </w:t>
      </w:r>
      <w:r>
        <w:t>тарифов.</w:t>
      </w:r>
    </w:p>
    <w:p w:rsidR="007A640D" w:rsidRDefault="00154B90">
      <w:pPr>
        <w:pStyle w:val="a4"/>
        <w:numPr>
          <w:ilvl w:val="3"/>
          <w:numId w:val="9"/>
        </w:numPr>
        <w:tabs>
          <w:tab w:val="left" w:pos="827"/>
        </w:tabs>
        <w:spacing w:line="252" w:lineRule="exact"/>
        <w:ind w:left="826" w:right="0" w:hanging="709"/>
      </w:pPr>
      <w:r>
        <w:t>на</w:t>
      </w:r>
      <w:r>
        <w:rPr>
          <w:spacing w:val="-1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водоснабжение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схеме: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320"/>
          <w:tab w:val="left" w:pos="7039"/>
        </w:tabs>
        <w:spacing w:before="1"/>
        <w:ind w:firstLine="0"/>
      </w:pPr>
      <w:r>
        <w:t>тепловая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потребленной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определенного по показаниям ИПУ или расчетным способом, в случаях указанных п. 4.5 настоящего</w:t>
      </w:r>
      <w:r>
        <w:rPr>
          <w:spacing w:val="1"/>
        </w:rPr>
        <w:t xml:space="preserve"> </w:t>
      </w:r>
      <w:r>
        <w:t>договора, и количества тепловой энергии, необходимого для нагрева 1 куб.</w:t>
      </w:r>
      <w:proofErr w:type="gramStart"/>
      <w:r>
        <w:t>м</w:t>
      </w:r>
      <w:proofErr w:type="gramEnd"/>
      <w:r>
        <w:t xml:space="preserve"> водопроводной воды,</w:t>
      </w:r>
      <w:r>
        <w:rPr>
          <w:spacing w:val="1"/>
        </w:rPr>
        <w:t xml:space="preserve"> </w:t>
      </w:r>
      <w:r>
        <w:t>учтенного в тарифе на горячую воду или норматива расхода тепловой энергии на подогрев холодной</w:t>
      </w:r>
      <w:r>
        <w:rPr>
          <w:spacing w:val="1"/>
        </w:rPr>
        <w:t xml:space="preserve"> </w:t>
      </w:r>
      <w:r>
        <w:t>воды,</w:t>
      </w:r>
      <w:r>
        <w:rPr>
          <w:spacing w:val="63"/>
        </w:rPr>
        <w:t xml:space="preserve"> </w:t>
      </w:r>
      <w:r>
        <w:t>утвержденного</w:t>
      </w:r>
      <w:r>
        <w:rPr>
          <w:spacing w:val="64"/>
        </w:rPr>
        <w:t xml:space="preserve"> </w:t>
      </w:r>
      <w:r>
        <w:t>исполнительным</w:t>
      </w:r>
      <w:r>
        <w:rPr>
          <w:spacing w:val="62"/>
        </w:rPr>
        <w:t xml:space="preserve"> </w:t>
      </w:r>
      <w:r>
        <w:t>органом</w:t>
      </w:r>
      <w:r>
        <w:rPr>
          <w:spacing w:val="62"/>
        </w:rPr>
        <w:t xml:space="preserve"> </w:t>
      </w:r>
      <w:r>
        <w:t>власти</w:t>
      </w:r>
      <w:r>
        <w:rPr>
          <w:u w:val="single"/>
        </w:rPr>
        <w:tab/>
      </w:r>
      <w:r>
        <w:t>области,</w:t>
      </w:r>
      <w:r>
        <w:rPr>
          <w:spacing w:val="9"/>
        </w:rPr>
        <w:t xml:space="preserve"> </w:t>
      </w:r>
      <w:r>
        <w:t>уполномо</w:t>
      </w:r>
      <w:r>
        <w:t>ченным</w:t>
      </w:r>
      <w:r>
        <w:rPr>
          <w:spacing w:val="4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сфере государственного регулирования тарифов.</w:t>
      </w:r>
    </w:p>
    <w:p w:rsidR="007A640D" w:rsidRDefault="00154B90">
      <w:pPr>
        <w:pStyle w:val="a4"/>
        <w:numPr>
          <w:ilvl w:val="3"/>
          <w:numId w:val="9"/>
        </w:numPr>
        <w:tabs>
          <w:tab w:val="left" w:pos="827"/>
        </w:tabs>
        <w:ind w:right="161"/>
      </w:pPr>
      <w:r>
        <w:t>на вентиляцию – расчетным способом, исходя из договорных нагрузок (Приложение № 1а),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теплоносителя,</w:t>
      </w:r>
      <w:r>
        <w:rPr>
          <w:spacing w:val="-52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Минстроя России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17.03.2014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99/пр.</w:t>
      </w:r>
    </w:p>
    <w:p w:rsidR="007A640D" w:rsidRDefault="00154B90">
      <w:pPr>
        <w:pStyle w:val="a4"/>
        <w:numPr>
          <w:ilvl w:val="3"/>
          <w:numId w:val="9"/>
        </w:numPr>
        <w:tabs>
          <w:tab w:val="left" w:pos="827"/>
        </w:tabs>
        <w:ind w:right="163"/>
      </w:pPr>
      <w:r>
        <w:t>на горячее водоснабжение в целях содержания общего имущества многоквартирного дома –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требованиями</w:t>
      </w:r>
      <w:r>
        <w:rPr>
          <w:spacing w:val="55"/>
        </w:rPr>
        <w:t xml:space="preserve"> </w:t>
      </w:r>
      <w:r>
        <w:t>Постановления</w:t>
      </w:r>
      <w:r>
        <w:rPr>
          <w:spacing w:val="55"/>
        </w:rPr>
        <w:t xml:space="preserve"> </w:t>
      </w:r>
      <w:r>
        <w:t>Правительства</w:t>
      </w:r>
      <w:r>
        <w:rPr>
          <w:spacing w:val="55"/>
        </w:rPr>
        <w:t xml:space="preserve"> </w:t>
      </w:r>
      <w:r>
        <w:t>РФ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06.05.2011</w:t>
      </w:r>
      <w:r>
        <w:rPr>
          <w:spacing w:val="-5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354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 домах</w:t>
      </w:r>
      <w:r>
        <w:rPr>
          <w:spacing w:val="-5"/>
        </w:rPr>
        <w:t xml:space="preserve"> </w:t>
      </w:r>
      <w:r>
        <w:t>и жилых</w:t>
      </w:r>
      <w:r>
        <w:rPr>
          <w:spacing w:val="-5"/>
        </w:rPr>
        <w:t xml:space="preserve"> </w:t>
      </w:r>
      <w:r>
        <w:t>домов".</w:t>
      </w:r>
    </w:p>
    <w:p w:rsidR="007A640D" w:rsidRDefault="007A640D">
      <w:pPr>
        <w:jc w:val="both"/>
        <w:sectPr w:rsidR="007A640D">
          <w:pgSz w:w="11910" w:h="16840"/>
          <w:pgMar w:top="1180" w:right="540" w:bottom="760" w:left="1300" w:header="0" w:footer="572" w:gutter="0"/>
          <w:cols w:space="720"/>
        </w:sectPr>
      </w:pPr>
    </w:p>
    <w:p w:rsidR="007A640D" w:rsidRDefault="00154B90">
      <w:pPr>
        <w:pStyle w:val="a4"/>
        <w:numPr>
          <w:ilvl w:val="3"/>
          <w:numId w:val="9"/>
        </w:numPr>
        <w:tabs>
          <w:tab w:val="left" w:pos="827"/>
        </w:tabs>
        <w:spacing w:before="72"/>
        <w:ind w:right="161"/>
      </w:pPr>
      <w:r>
        <w:lastRenderedPageBreak/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(совокупность</w:t>
      </w:r>
      <w:r>
        <w:rPr>
          <w:spacing w:val="-52"/>
        </w:rPr>
        <w:t xml:space="preserve"> </w:t>
      </w:r>
      <w:r>
        <w:t>приборов учета), которые учитывают весь объем потребленной тепловой энер</w:t>
      </w:r>
      <w:r>
        <w:t>гии и теплоносителя</w:t>
      </w:r>
      <w:r>
        <w:rPr>
          <w:spacing w:val="1"/>
        </w:rPr>
        <w:t xml:space="preserve"> </w:t>
      </w:r>
      <w:r>
        <w:rPr>
          <w:i/>
        </w:rPr>
        <w:t xml:space="preserve">(тепловой энергии - в случае закрытой системы) </w:t>
      </w:r>
      <w:r>
        <w:t>и являются коммерческими, к расчету принимается</w:t>
      </w:r>
      <w:r>
        <w:rPr>
          <w:spacing w:val="1"/>
        </w:rPr>
        <w:t xml:space="preserve"> </w:t>
      </w:r>
      <w:r>
        <w:t>сумма показаний этих приборов учета. Если совокупность приборов учета не учитывает весь объем</w:t>
      </w:r>
      <w:r>
        <w:rPr>
          <w:spacing w:val="1"/>
        </w:rPr>
        <w:t xml:space="preserve"> </w:t>
      </w:r>
      <w:r>
        <w:t xml:space="preserve">потребленной тепловой энергии и теплоносителя </w:t>
      </w:r>
      <w:r>
        <w:rPr>
          <w:i/>
        </w:rPr>
        <w:t>(</w:t>
      </w:r>
      <w:r>
        <w:rPr>
          <w:i/>
        </w:rPr>
        <w:t>тепловой энергии - в случае закрытой системы)</w:t>
      </w:r>
      <w:r>
        <w:t>, а</w:t>
      </w:r>
      <w:r>
        <w:rPr>
          <w:spacing w:val="1"/>
        </w:rPr>
        <w:t xml:space="preserve"> </w:t>
      </w:r>
      <w:r>
        <w:t>также при выходе одного или нескольких приборов учета из строя расчет производится расчетным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 законодательством.</w:t>
      </w:r>
    </w:p>
    <w:p w:rsidR="007A640D" w:rsidRDefault="00154B90">
      <w:pPr>
        <w:pStyle w:val="a4"/>
        <w:numPr>
          <w:ilvl w:val="1"/>
          <w:numId w:val="8"/>
        </w:numPr>
        <w:tabs>
          <w:tab w:val="left" w:pos="827"/>
        </w:tabs>
        <w:ind w:right="164"/>
      </w:pPr>
      <w:r>
        <w:t>Расчет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gramStart"/>
      <w:r>
        <w:t>поданных</w:t>
      </w:r>
      <w:proofErr w:type="gramEnd"/>
      <w:r>
        <w:rPr>
          <w:spacing w:val="1"/>
        </w:rPr>
        <w:t xml:space="preserve"> </w:t>
      </w:r>
      <w:r>
        <w:t>(полученных)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rPr>
          <w:i/>
        </w:rPr>
        <w:t>(тепловой</w:t>
      </w:r>
      <w:r>
        <w:rPr>
          <w:i/>
          <w:spacing w:val="1"/>
        </w:rPr>
        <w:t xml:space="preserve"> </w:t>
      </w:r>
      <w:r>
        <w:rPr>
          <w:i/>
        </w:rPr>
        <w:t>энергии</w:t>
      </w:r>
      <w:r>
        <w:rPr>
          <w:i/>
          <w:spacing w:val="-6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-3"/>
        </w:rPr>
        <w:t xml:space="preserve"> </w:t>
      </w:r>
      <w:r>
        <w:rPr>
          <w:i/>
        </w:rPr>
        <w:t>закрытой системы)</w:t>
      </w:r>
      <w:r>
        <w:rPr>
          <w:i/>
          <w:spacing w:val="-2"/>
        </w:rPr>
        <w:t xml:space="preserve"> </w:t>
      </w:r>
      <w:r>
        <w:t>производится с</w:t>
      </w:r>
      <w:r>
        <w:rPr>
          <w:spacing w:val="1"/>
        </w:rPr>
        <w:t xml:space="preserve"> </w:t>
      </w:r>
      <w:r>
        <w:t>учетом: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67"/>
        </w:tabs>
        <w:ind w:firstLine="0"/>
      </w:pPr>
      <w:r>
        <w:t>потерь тепловой энергии, теплоносителя в тепловых сетях Потребителя. Величина потерь 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5"/>
        </w:rPr>
        <w:t xml:space="preserve"> </w:t>
      </w:r>
      <w:r>
        <w:t>теплоносителя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тепловых</w:t>
      </w:r>
      <w:r>
        <w:rPr>
          <w:spacing w:val="13"/>
        </w:rPr>
        <w:t xml:space="preserve"> </w:t>
      </w:r>
      <w:r>
        <w:t>сетях</w:t>
      </w:r>
      <w:r>
        <w:rPr>
          <w:spacing w:val="14"/>
        </w:rPr>
        <w:t xml:space="preserve"> </w:t>
      </w:r>
      <w:r>
        <w:t>Потребителя</w:t>
      </w:r>
      <w:r>
        <w:rPr>
          <w:spacing w:val="13"/>
        </w:rPr>
        <w:t xml:space="preserve"> </w:t>
      </w:r>
      <w:r>
        <w:t>определяется</w:t>
      </w:r>
      <w:r>
        <w:rPr>
          <w:spacing w:val="12"/>
        </w:rPr>
        <w:t xml:space="preserve"> </w:t>
      </w:r>
      <w:r>
        <w:t>Теплоснабжа</w:t>
      </w:r>
      <w:r>
        <w:t>ющей</w:t>
      </w:r>
      <w:r>
        <w:rPr>
          <w:spacing w:val="14"/>
        </w:rPr>
        <w:t xml:space="preserve"> </w:t>
      </w:r>
      <w:r>
        <w:t>организацией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114,</w:t>
      </w:r>
      <w:r>
        <w:rPr>
          <w:spacing w:val="1"/>
        </w:rPr>
        <w:t xml:space="preserve"> </w:t>
      </w:r>
      <w:r>
        <w:t>128,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теплоносителя,</w:t>
      </w:r>
      <w:r>
        <w:rPr>
          <w:spacing w:val="31"/>
        </w:rPr>
        <w:t xml:space="preserve"> </w:t>
      </w:r>
      <w:r>
        <w:t>утвержденных</w:t>
      </w:r>
      <w:r>
        <w:rPr>
          <w:spacing w:val="34"/>
        </w:rPr>
        <w:t xml:space="preserve"> </w:t>
      </w:r>
      <w:r>
        <w:t>Постановлением</w:t>
      </w:r>
      <w:r>
        <w:rPr>
          <w:spacing w:val="33"/>
        </w:rPr>
        <w:t xml:space="preserve"> </w:t>
      </w:r>
      <w:r>
        <w:t>Правительства</w:t>
      </w:r>
      <w:r>
        <w:rPr>
          <w:spacing w:val="35"/>
        </w:rPr>
        <w:t xml:space="preserve"> </w:t>
      </w:r>
      <w:r>
        <w:t>РФ</w:t>
      </w:r>
      <w:r>
        <w:rPr>
          <w:spacing w:val="35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18.11.2013</w:t>
      </w:r>
      <w:r>
        <w:rPr>
          <w:spacing w:val="35"/>
        </w:rPr>
        <w:t xml:space="preserve"> </w:t>
      </w:r>
      <w:r>
        <w:t>N</w:t>
      </w:r>
      <w:r>
        <w:rPr>
          <w:spacing w:val="34"/>
        </w:rPr>
        <w:t xml:space="preserve"> </w:t>
      </w:r>
      <w:r>
        <w:t>1034</w:t>
      </w:r>
      <w:r>
        <w:rPr>
          <w:spacing w:val="33"/>
        </w:rPr>
        <w:t xml:space="preserve"> </w:t>
      </w:r>
      <w:r>
        <w:t>пунктом</w:t>
      </w:r>
      <w:r>
        <w:rPr>
          <w:spacing w:val="32"/>
        </w:rPr>
        <w:t xml:space="preserve"> </w:t>
      </w:r>
      <w:r>
        <w:t>10</w:t>
      </w:r>
    </w:p>
    <w:p w:rsidR="007A640D" w:rsidRDefault="00154B90">
      <w:pPr>
        <w:pStyle w:val="a3"/>
        <w:ind w:right="161"/>
      </w:pPr>
      <w:r>
        <w:t>«Методики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теплоносителя»,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52"/>
        </w:rPr>
        <w:t xml:space="preserve"> </w:t>
      </w:r>
      <w:r>
        <w:t>Приказом Минстроя России от 17.03.2014г. №99/</w:t>
      </w:r>
      <w:proofErr w:type="spellStart"/>
      <w:proofErr w:type="gramStart"/>
      <w:r>
        <w:t>пр</w:t>
      </w:r>
      <w:proofErr w:type="spellEnd"/>
      <w:proofErr w:type="gramEnd"/>
      <w:r>
        <w:t>, «Методическими указаниями по определению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отопительными</w:t>
      </w:r>
      <w:r>
        <w:rPr>
          <w:spacing w:val="1"/>
        </w:rPr>
        <w:t xml:space="preserve"> </w:t>
      </w:r>
      <w:r>
        <w:t>котельными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теплоэнергетических</w:t>
      </w:r>
      <w:r>
        <w:rPr>
          <w:spacing w:val="1"/>
        </w:rPr>
        <w:t xml:space="preserve"> </w:t>
      </w:r>
      <w:r>
        <w:t>предприят</w:t>
      </w:r>
      <w:r>
        <w:t>ий</w:t>
      </w:r>
      <w:r>
        <w:rPr>
          <w:spacing w:val="1"/>
        </w:rPr>
        <w:t xml:space="preserve"> </w:t>
      </w:r>
      <w:r>
        <w:t>(издание</w:t>
      </w:r>
      <w:r>
        <w:rPr>
          <w:spacing w:val="1"/>
        </w:rPr>
        <w:t xml:space="preserve"> </w:t>
      </w:r>
      <w:r>
        <w:t>4-ое)»,</w:t>
      </w:r>
      <w:r>
        <w:rPr>
          <w:spacing w:val="1"/>
        </w:rPr>
        <w:t xml:space="preserve"> </w:t>
      </w:r>
      <w:r>
        <w:t>«Порядком</w:t>
      </w:r>
      <w:r>
        <w:rPr>
          <w:spacing w:val="56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нормативов технологических потерь при передаче тепловой энергии, теплоносителя», 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Минэнерго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30.12.2008г.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325,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потерь</w:t>
      </w:r>
      <w:r>
        <w:rPr>
          <w:spacing w:val="-52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gramStart"/>
      <w:r>
        <w:t>тепловую</w:t>
      </w:r>
      <w:r>
        <w:rPr>
          <w:spacing w:val="1"/>
        </w:rPr>
        <w:t xml:space="preserve"> </w:t>
      </w:r>
      <w:r>
        <w:t>изоляцию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водяных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Минэнерго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24.02.2004г.,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энергетической характер</w:t>
      </w:r>
      <w:r>
        <w:t>истики для систем транспорта тепловой энергии по показателю «тепловые</w:t>
      </w:r>
      <w:r>
        <w:rPr>
          <w:spacing w:val="1"/>
        </w:rPr>
        <w:t xml:space="preserve"> </w:t>
      </w:r>
      <w:r>
        <w:t>потери» (СО 153-34.20.523(3)-2003), утвержденными Приказом Министерства энергетики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30.06.2003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278 и</w:t>
      </w:r>
      <w:r>
        <w:rPr>
          <w:spacing w:val="-4"/>
        </w:rPr>
        <w:t xml:space="preserve"> </w:t>
      </w:r>
      <w:r>
        <w:t>согласована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Договора 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1"/>
        </w:rPr>
        <w:t xml:space="preserve"> </w:t>
      </w:r>
      <w:r>
        <w:t>3а.</w:t>
      </w:r>
      <w:proofErr w:type="gramEnd"/>
    </w:p>
    <w:p w:rsidR="007A640D" w:rsidRDefault="00154B90">
      <w:pPr>
        <w:pStyle w:val="a4"/>
        <w:numPr>
          <w:ilvl w:val="0"/>
          <w:numId w:val="11"/>
        </w:numPr>
        <w:tabs>
          <w:tab w:val="left" w:pos="249"/>
        </w:tabs>
        <w:spacing w:line="252" w:lineRule="exact"/>
        <w:ind w:left="248" w:right="0" w:hanging="131"/>
      </w:pPr>
      <w:r>
        <w:t>сверхнорма</w:t>
      </w:r>
      <w:r>
        <w:t>тивных</w:t>
      </w:r>
      <w:r>
        <w:rPr>
          <w:spacing w:val="2"/>
        </w:rPr>
        <w:t xml:space="preserve"> </w:t>
      </w:r>
      <w:r>
        <w:t>потерь</w:t>
      </w:r>
      <w:r>
        <w:rPr>
          <w:spacing w:val="5"/>
        </w:rPr>
        <w:t xml:space="preserve"> </w:t>
      </w:r>
      <w:r>
        <w:t>тепловой</w:t>
      </w:r>
      <w:r>
        <w:rPr>
          <w:spacing w:val="2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определяемых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75-79</w:t>
      </w:r>
    </w:p>
    <w:p w:rsidR="007A640D" w:rsidRDefault="00154B90">
      <w:pPr>
        <w:pStyle w:val="a3"/>
        <w:ind w:right="164"/>
      </w:pPr>
      <w:r>
        <w:t>«Методики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теплоносителя»,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5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Минстроя России</w:t>
      </w:r>
      <w:r>
        <w:rPr>
          <w:spacing w:val="-1"/>
        </w:rPr>
        <w:t xml:space="preserve"> </w:t>
      </w:r>
      <w:r>
        <w:t>от 17.03.2014 № 99/</w:t>
      </w:r>
      <w:proofErr w:type="spellStart"/>
      <w:proofErr w:type="gramStart"/>
      <w:r>
        <w:t>пр</w:t>
      </w:r>
      <w:proofErr w:type="spellEnd"/>
      <w:proofErr w:type="gramEnd"/>
      <w:r>
        <w:rPr>
          <w:spacing w:val="-2"/>
        </w:rPr>
        <w:t xml:space="preserve"> </w:t>
      </w:r>
      <w:r>
        <w:t>по итогам календарного года.</w:t>
      </w:r>
    </w:p>
    <w:p w:rsidR="007A640D" w:rsidRDefault="00154B90">
      <w:pPr>
        <w:pStyle w:val="a4"/>
        <w:numPr>
          <w:ilvl w:val="1"/>
          <w:numId w:val="8"/>
        </w:numPr>
        <w:tabs>
          <w:tab w:val="left" w:pos="685"/>
          <w:tab w:val="left" w:pos="2930"/>
          <w:tab w:val="left" w:pos="5868"/>
        </w:tabs>
        <w:ind w:right="163"/>
      </w:pPr>
      <w:r>
        <w:t>Потребитель или уполномоченное им лицо предоставляет Теплоснабжающей организации по</w:t>
      </w:r>
      <w:r>
        <w:rPr>
          <w:spacing w:val="1"/>
        </w:rPr>
        <w:t xml:space="preserve"> </w:t>
      </w:r>
      <w:r>
        <w:t>адресу:</w:t>
      </w:r>
      <w:r>
        <w:rPr>
          <w:u w:val="single"/>
        </w:rPr>
        <w:tab/>
      </w:r>
      <w:r>
        <w:t>или</w:t>
      </w:r>
      <w:r>
        <w:rPr>
          <w:spacing w:val="37"/>
        </w:rPr>
        <w:t xml:space="preserve"> </w:t>
      </w:r>
      <w:proofErr w:type="spellStart"/>
      <w:r>
        <w:t>email</w:t>
      </w:r>
      <w:proofErr w:type="spellEnd"/>
      <w:r>
        <w:t>:</w:t>
      </w:r>
      <w:r>
        <w:rPr>
          <w:u w:val="single"/>
        </w:rPr>
        <w:tab/>
      </w:r>
      <w:r>
        <w:t>сведения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показаниях</w:t>
      </w:r>
      <w:r>
        <w:rPr>
          <w:spacing w:val="35"/>
        </w:rPr>
        <w:t xml:space="preserve"> </w:t>
      </w:r>
      <w:r>
        <w:t>приборов</w:t>
      </w:r>
      <w:r>
        <w:rPr>
          <w:spacing w:val="36"/>
        </w:rPr>
        <w:t xml:space="preserve"> </w:t>
      </w:r>
      <w:r>
        <w:t>учета</w:t>
      </w:r>
      <w:r>
        <w:rPr>
          <w:spacing w:val="35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форме отчета</w:t>
      </w:r>
      <w:r>
        <w:rPr>
          <w:spacing w:val="1"/>
        </w:rPr>
        <w:t xml:space="preserve"> </w:t>
      </w:r>
      <w:r>
        <w:t>о теплопотреблении, подписанного Потребителем:</w:t>
      </w:r>
    </w:p>
    <w:p w:rsidR="007A640D" w:rsidRDefault="00154B90">
      <w:pPr>
        <w:pStyle w:val="a4"/>
        <w:numPr>
          <w:ilvl w:val="2"/>
          <w:numId w:val="8"/>
        </w:numPr>
        <w:tabs>
          <w:tab w:val="left" w:pos="827"/>
        </w:tabs>
        <w:ind w:right="161"/>
      </w:pPr>
      <w:proofErr w:type="gramStart"/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расчетным,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отчетом</w:t>
      </w:r>
      <w:r>
        <w:rPr>
          <w:spacing w:val="1"/>
        </w:rPr>
        <w:t xml:space="preserve"> </w:t>
      </w:r>
      <w:r>
        <w:t>предоставляются часовые архивные показания прибора учета тепловой энергии в электронном виде на</w:t>
      </w:r>
      <w:r>
        <w:rPr>
          <w:spacing w:val="1"/>
        </w:rPr>
        <w:t xml:space="preserve"> </w:t>
      </w:r>
      <w:r>
        <w:t>электронных носителях.</w:t>
      </w:r>
      <w:proofErr w:type="gramEnd"/>
      <w:r>
        <w:t xml:space="preserve"> </w:t>
      </w:r>
      <w:proofErr w:type="gramStart"/>
      <w:r>
        <w:t>При подключении прибора учета тепловой энергии к автоматизированным</w:t>
      </w:r>
      <w:r>
        <w:rPr>
          <w:spacing w:val="1"/>
        </w:rPr>
        <w:t xml:space="preserve"> </w:t>
      </w:r>
      <w:r>
        <w:t>информационно-измерительным</w:t>
      </w:r>
      <w:r>
        <w:rPr>
          <w:spacing w:val="1"/>
        </w:rPr>
        <w:t xml:space="preserve"> </w:t>
      </w:r>
      <w:r>
        <w:t>систем</w:t>
      </w:r>
      <w:r>
        <w:t>ам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АИИС)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договору)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показаниях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результаты дистанционного оп</w:t>
      </w:r>
      <w:r>
        <w:t>роса приборов учета с использованием АИИС, а при наличии сбоев в</w:t>
      </w:r>
      <w:r>
        <w:rPr>
          <w:spacing w:val="1"/>
        </w:rPr>
        <w:t xml:space="preserve"> </w:t>
      </w:r>
      <w:r>
        <w:t>работе АИИС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снятие текущих показаний</w:t>
      </w:r>
      <w:r>
        <w:rPr>
          <w:spacing w:val="-2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учета</w:t>
      </w:r>
      <w:proofErr w:type="gramEnd"/>
      <w:r>
        <w:rPr>
          <w:spacing w:val="-1"/>
        </w:rPr>
        <w:t xml:space="preserve"> </w:t>
      </w:r>
      <w:r>
        <w:t>на указанную</w:t>
      </w:r>
      <w:r>
        <w:rPr>
          <w:spacing w:val="2"/>
        </w:rPr>
        <w:t xml:space="preserve"> </w:t>
      </w:r>
      <w:r>
        <w:t>дату;</w:t>
      </w:r>
    </w:p>
    <w:p w:rsidR="007A640D" w:rsidRDefault="00154B90">
      <w:pPr>
        <w:pStyle w:val="a4"/>
        <w:numPr>
          <w:ilvl w:val="2"/>
          <w:numId w:val="8"/>
        </w:numPr>
        <w:tabs>
          <w:tab w:val="left" w:pos="827"/>
        </w:tabs>
        <w:spacing w:before="1"/>
        <w:ind w:left="826" w:right="160"/>
      </w:pPr>
      <w:r>
        <w:t>по нежилым помещениям в многоквартирных домах – не позднее 25 числа расчетного месяца.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9"/>
        </w:rPr>
        <w:t xml:space="preserve"> </w:t>
      </w:r>
      <w:r>
        <w:t>показания</w:t>
      </w:r>
      <w:r>
        <w:rPr>
          <w:spacing w:val="20"/>
        </w:rPr>
        <w:t xml:space="preserve"> </w:t>
      </w:r>
      <w:r>
        <w:t>должны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заверены</w:t>
      </w:r>
      <w:r>
        <w:rPr>
          <w:spacing w:val="18"/>
        </w:rPr>
        <w:t xml:space="preserve"> </w:t>
      </w:r>
      <w:r>
        <w:t>подписью</w:t>
      </w:r>
      <w:r>
        <w:rPr>
          <w:spacing w:val="20"/>
        </w:rPr>
        <w:t xml:space="preserve"> </w:t>
      </w:r>
      <w:r>
        <w:t>руководителя</w:t>
      </w:r>
      <w:r>
        <w:rPr>
          <w:spacing w:val="18"/>
        </w:rPr>
        <w:t xml:space="preserve"> </w:t>
      </w:r>
      <w:r>
        <w:t>организации,</w:t>
      </w:r>
    </w:p>
    <w:p w:rsidR="007A640D" w:rsidRDefault="00154B90">
      <w:pPr>
        <w:pStyle w:val="a3"/>
        <w:ind w:right="160"/>
      </w:pPr>
      <w:r>
        <w:t>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наделенного</w:t>
      </w:r>
      <w:r>
        <w:rPr>
          <w:spacing w:val="1"/>
        </w:rPr>
        <w:t xml:space="preserve"> </w:t>
      </w:r>
      <w:r>
        <w:rPr>
          <w:spacing w:val="-4"/>
        </w:rPr>
        <w:t>соответствующими</w:t>
      </w:r>
      <w:r>
        <w:rPr>
          <w:spacing w:val="-8"/>
        </w:rPr>
        <w:t xml:space="preserve"> </w:t>
      </w:r>
      <w:r>
        <w:rPr>
          <w:spacing w:val="-4"/>
        </w:rPr>
        <w:t>полномочиями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основании</w:t>
      </w:r>
      <w:r>
        <w:rPr>
          <w:spacing w:val="-10"/>
        </w:rPr>
        <w:t xml:space="preserve"> </w:t>
      </w:r>
      <w:r>
        <w:rPr>
          <w:spacing w:val="-4"/>
        </w:rPr>
        <w:t>доверенности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печатью</w:t>
      </w:r>
      <w:r>
        <w:rPr>
          <w:spacing w:val="-6"/>
        </w:rPr>
        <w:t xml:space="preserve"> </w:t>
      </w:r>
      <w:r>
        <w:rPr>
          <w:spacing w:val="-4"/>
        </w:rPr>
        <w:t>организации</w:t>
      </w:r>
      <w:r>
        <w:rPr>
          <w:spacing w:val="-9"/>
        </w:rPr>
        <w:t xml:space="preserve"> </w:t>
      </w:r>
      <w:r>
        <w:rPr>
          <w:spacing w:val="-4"/>
        </w:rPr>
        <w:t>(при</w:t>
      </w:r>
      <w:r>
        <w:rPr>
          <w:spacing w:val="-8"/>
        </w:rPr>
        <w:t xml:space="preserve"> </w:t>
      </w:r>
      <w:r>
        <w:rPr>
          <w:spacing w:val="-4"/>
        </w:rPr>
        <w:t>наличии).</w:t>
      </w:r>
    </w:p>
    <w:p w:rsidR="007A640D" w:rsidRDefault="00154B90">
      <w:pPr>
        <w:pStyle w:val="a3"/>
        <w:ind w:right="157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отсу</w:t>
      </w:r>
      <w:r>
        <w:t>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Потребителем,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архивации</w:t>
      </w:r>
      <w:r>
        <w:rPr>
          <w:spacing w:val="1"/>
        </w:rPr>
        <w:t xml:space="preserve"> </w:t>
      </w:r>
      <w:r>
        <w:rPr>
          <w:spacing w:val="-1"/>
        </w:rPr>
        <w:t xml:space="preserve">измеренных </w:t>
      </w:r>
      <w:r>
        <w:t>параметров Потребитель обязан ежесуточно фиксировать показания в сброшюрованном и</w:t>
      </w:r>
      <w:r>
        <w:rPr>
          <w:spacing w:val="1"/>
        </w:rPr>
        <w:t xml:space="preserve"> </w:t>
      </w:r>
      <w:r>
        <w:rPr>
          <w:spacing w:val="-3"/>
        </w:rPr>
        <w:t>пронумерованном</w:t>
      </w:r>
      <w:r>
        <w:rPr>
          <w:spacing w:val="-10"/>
        </w:rPr>
        <w:t xml:space="preserve"> </w:t>
      </w:r>
      <w:r>
        <w:rPr>
          <w:spacing w:val="-3"/>
        </w:rPr>
        <w:t>журнале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предъявлять</w:t>
      </w:r>
      <w:r>
        <w:rPr>
          <w:spacing w:val="-8"/>
        </w:rPr>
        <w:t xml:space="preserve"> </w:t>
      </w:r>
      <w:r>
        <w:rPr>
          <w:spacing w:val="-3"/>
        </w:rPr>
        <w:t>представителю</w:t>
      </w:r>
      <w:r>
        <w:rPr>
          <w:spacing w:val="-7"/>
        </w:rPr>
        <w:t xml:space="preserve"> </w:t>
      </w:r>
      <w:r>
        <w:rPr>
          <w:spacing w:val="-3"/>
        </w:rPr>
        <w:t>Теплоснабжающей</w:t>
      </w:r>
      <w:r>
        <w:rPr>
          <w:spacing w:val="-8"/>
        </w:rPr>
        <w:t xml:space="preserve"> </w:t>
      </w:r>
      <w:r>
        <w:rPr>
          <w:spacing w:val="-3"/>
        </w:rPr>
        <w:t>организации</w:t>
      </w:r>
      <w:r>
        <w:rPr>
          <w:spacing w:val="-10"/>
        </w:rPr>
        <w:t xml:space="preserve"> </w:t>
      </w:r>
      <w:r>
        <w:rPr>
          <w:spacing w:val="-2"/>
        </w:rPr>
        <w:t>при</w:t>
      </w:r>
      <w:r>
        <w:rPr>
          <w:spacing w:val="-9"/>
        </w:rPr>
        <w:t xml:space="preserve"> </w:t>
      </w:r>
      <w:r>
        <w:rPr>
          <w:spacing w:val="-2"/>
        </w:rPr>
        <w:t>проведении</w:t>
      </w:r>
      <w:r>
        <w:rPr>
          <w:spacing w:val="-53"/>
        </w:rPr>
        <w:t xml:space="preserve"> </w:t>
      </w:r>
      <w:r>
        <w:t>контрольного</w:t>
      </w:r>
      <w:r>
        <w:rPr>
          <w:spacing w:val="-10"/>
        </w:rPr>
        <w:t xml:space="preserve"> </w:t>
      </w:r>
      <w:r>
        <w:t>снятия</w:t>
      </w:r>
      <w:r>
        <w:rPr>
          <w:spacing w:val="-10"/>
        </w:rPr>
        <w:t xml:space="preserve"> </w:t>
      </w:r>
      <w:r>
        <w:t>показаний.)</w:t>
      </w:r>
      <w:proofErr w:type="gramEnd"/>
    </w:p>
    <w:p w:rsidR="007A640D" w:rsidRDefault="00154B90">
      <w:pPr>
        <w:pStyle w:val="a4"/>
        <w:numPr>
          <w:ilvl w:val="2"/>
          <w:numId w:val="8"/>
        </w:numPr>
        <w:tabs>
          <w:tab w:val="left" w:pos="1112"/>
        </w:tabs>
        <w:ind w:right="161"/>
      </w:pPr>
      <w:r>
        <w:t>О</w:t>
      </w:r>
      <w:r>
        <w:rPr>
          <w:spacing w:val="10"/>
        </w:rPr>
        <w:t xml:space="preserve"> </w:t>
      </w:r>
      <w:r>
        <w:t>текущих</w:t>
      </w:r>
      <w:r>
        <w:rPr>
          <w:spacing w:val="12"/>
        </w:rPr>
        <w:t xml:space="preserve"> </w:t>
      </w:r>
      <w:r>
        <w:t>показаниях</w:t>
      </w:r>
      <w:r>
        <w:rPr>
          <w:spacing w:val="11"/>
        </w:rPr>
        <w:t xml:space="preserve"> </w:t>
      </w:r>
      <w:r>
        <w:t>приборов</w:t>
      </w:r>
      <w:r>
        <w:rPr>
          <w:spacing w:val="10"/>
        </w:rPr>
        <w:t xml:space="preserve"> </w:t>
      </w:r>
      <w:r>
        <w:t>учета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рабочих</w:t>
      </w:r>
      <w:r>
        <w:rPr>
          <w:spacing w:val="8"/>
        </w:rPr>
        <w:t xml:space="preserve"> </w:t>
      </w:r>
      <w:r>
        <w:t>дней</w:t>
      </w:r>
      <w:r>
        <w:rPr>
          <w:spacing w:val="12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получения</w:t>
      </w:r>
      <w:r>
        <w:rPr>
          <w:spacing w:val="11"/>
        </w:rPr>
        <w:t xml:space="preserve"> </w:t>
      </w:r>
      <w:r>
        <w:t>запроса</w:t>
      </w:r>
      <w:r>
        <w:rPr>
          <w:spacing w:val="-5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 таких</w:t>
      </w:r>
      <w:r>
        <w:rPr>
          <w:spacing w:val="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Теплоснабжающей</w:t>
      </w:r>
      <w:r>
        <w:rPr>
          <w:spacing w:val="-1"/>
        </w:rPr>
        <w:t xml:space="preserve"> </w:t>
      </w:r>
      <w:r>
        <w:t>организации;</w:t>
      </w:r>
    </w:p>
    <w:p w:rsidR="007A640D" w:rsidRDefault="00154B90">
      <w:pPr>
        <w:pStyle w:val="a4"/>
        <w:numPr>
          <w:ilvl w:val="1"/>
          <w:numId w:val="8"/>
        </w:numPr>
        <w:tabs>
          <w:tab w:val="left" w:pos="685"/>
        </w:tabs>
      </w:pPr>
      <w:r>
        <w:t>При несвоевременном предоставлении Потребителем показаний приборов учета за 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55"/>
        </w:rPr>
        <w:t xml:space="preserve"> </w:t>
      </w:r>
      <w:r>
        <w:t>количества</w:t>
      </w:r>
      <w:r>
        <w:rPr>
          <w:spacing w:val="55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rPr>
          <w:i/>
        </w:rPr>
        <w:t>(тепловой</w:t>
      </w:r>
      <w:r>
        <w:rPr>
          <w:i/>
          <w:spacing w:val="1"/>
        </w:rPr>
        <w:t xml:space="preserve"> </w:t>
      </w:r>
      <w:r>
        <w:rPr>
          <w:i/>
        </w:rPr>
        <w:t>энергии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1"/>
        </w:rPr>
        <w:t xml:space="preserve"> </w:t>
      </w:r>
      <w:r>
        <w:rPr>
          <w:i/>
        </w:rPr>
        <w:t>системы)</w:t>
      </w:r>
      <w:r>
        <w:t>,</w:t>
      </w:r>
      <w:r>
        <w:rPr>
          <w:spacing w:val="1"/>
        </w:rPr>
        <w:t xml:space="preserve"> </w:t>
      </w:r>
      <w:r>
        <w:t>использ</w:t>
      </w:r>
      <w:r>
        <w:t>ованных</w:t>
      </w:r>
      <w:r>
        <w:rPr>
          <w:spacing w:val="1"/>
        </w:rPr>
        <w:t xml:space="preserve"> </w:t>
      </w:r>
      <w:r>
        <w:t>Потребителем,</w:t>
      </w:r>
      <w:r>
        <w:rPr>
          <w:spacing w:val="-1"/>
        </w:rPr>
        <w:t xml:space="preserve"> </w:t>
      </w:r>
      <w:r>
        <w:t>производится расчетным</w:t>
      </w:r>
      <w:r>
        <w:rPr>
          <w:spacing w:val="-5"/>
        </w:rPr>
        <w:t xml:space="preserve"> </w:t>
      </w:r>
      <w:r>
        <w:t>путем.</w:t>
      </w:r>
    </w:p>
    <w:p w:rsidR="007A640D" w:rsidRDefault="00154B90">
      <w:pPr>
        <w:pStyle w:val="a4"/>
        <w:numPr>
          <w:ilvl w:val="1"/>
          <w:numId w:val="8"/>
        </w:numPr>
        <w:tabs>
          <w:tab w:val="left" w:pos="740"/>
        </w:tabs>
        <w:ind w:right="164"/>
      </w:pPr>
      <w:r>
        <w:t xml:space="preserve">Коммерческий учет тепловой энергии и теплоносителя </w:t>
      </w:r>
      <w:r>
        <w:rPr>
          <w:i/>
        </w:rPr>
        <w:t>(тепловой энергии - в случае закрытой</w:t>
      </w:r>
      <w:r>
        <w:rPr>
          <w:i/>
          <w:spacing w:val="1"/>
        </w:rPr>
        <w:t xml:space="preserve"> </w:t>
      </w:r>
      <w:r>
        <w:rPr>
          <w:i/>
        </w:rPr>
        <w:t>системы)</w:t>
      </w:r>
      <w:r>
        <w:rPr>
          <w:i/>
          <w:spacing w:val="-3"/>
        </w:rPr>
        <w:t xml:space="preserve"> </w:t>
      </w:r>
      <w:r>
        <w:t>расчетным</w:t>
      </w:r>
      <w:r>
        <w:rPr>
          <w:spacing w:val="-2"/>
        </w:rPr>
        <w:t xml:space="preserve"> </w:t>
      </w:r>
      <w:r>
        <w:t>путем производится, в 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45"/>
        </w:tabs>
        <w:spacing w:line="252" w:lineRule="exact"/>
        <w:ind w:left="244" w:right="0" w:hanging="127"/>
      </w:pPr>
      <w:r>
        <w:t>отсутствие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точках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измерений;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307"/>
        </w:tabs>
        <w:spacing w:line="252" w:lineRule="exact"/>
        <w:ind w:left="306" w:right="0" w:hanging="189"/>
      </w:pPr>
      <w:r>
        <w:t>неисправность</w:t>
      </w:r>
      <w:r>
        <w:rPr>
          <w:spacing w:val="6"/>
        </w:rPr>
        <w:t xml:space="preserve"> </w:t>
      </w:r>
      <w:r>
        <w:t>прибора</w:t>
      </w:r>
      <w:r>
        <w:rPr>
          <w:spacing w:val="58"/>
        </w:rPr>
        <w:t xml:space="preserve"> </w:t>
      </w:r>
      <w:r>
        <w:t>(средств</w:t>
      </w:r>
      <w:r>
        <w:rPr>
          <w:spacing w:val="57"/>
        </w:rPr>
        <w:t xml:space="preserve"> </w:t>
      </w:r>
      <w:r>
        <w:t>измерений</w:t>
      </w:r>
      <w:r>
        <w:rPr>
          <w:spacing w:val="55"/>
        </w:rPr>
        <w:t xml:space="preserve"> </w:t>
      </w:r>
      <w:r>
        <w:t>узла)</w:t>
      </w:r>
      <w:r>
        <w:rPr>
          <w:spacing w:val="59"/>
        </w:rPr>
        <w:t xml:space="preserve"> </w:t>
      </w:r>
      <w:r>
        <w:t>учета,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истечение</w:t>
      </w:r>
      <w:r>
        <w:rPr>
          <w:spacing w:val="58"/>
        </w:rPr>
        <w:t xml:space="preserve"> </w:t>
      </w:r>
      <w:r>
        <w:t>сроков</w:t>
      </w:r>
      <w:r>
        <w:rPr>
          <w:spacing w:val="57"/>
        </w:rPr>
        <w:t xml:space="preserve"> </w:t>
      </w:r>
      <w:r>
        <w:t>поверки</w:t>
      </w:r>
    </w:p>
    <w:p w:rsidR="007A640D" w:rsidRDefault="007A640D">
      <w:pPr>
        <w:spacing w:line="252" w:lineRule="exact"/>
        <w:jc w:val="both"/>
        <w:sectPr w:rsidR="007A640D">
          <w:pgSz w:w="11910" w:h="16840"/>
          <w:pgMar w:top="1180" w:right="540" w:bottom="760" w:left="1300" w:header="0" w:footer="572" w:gutter="0"/>
          <w:cols w:space="720"/>
        </w:sectPr>
      </w:pPr>
    </w:p>
    <w:p w:rsidR="007A640D" w:rsidRDefault="00154B90">
      <w:pPr>
        <w:pStyle w:val="a3"/>
        <w:spacing w:before="72"/>
        <w:ind w:right="113"/>
        <w:jc w:val="left"/>
      </w:pPr>
      <w:r>
        <w:lastRenderedPageBreak/>
        <w:t>прибора</w:t>
      </w:r>
      <w:r>
        <w:rPr>
          <w:spacing w:val="8"/>
        </w:rPr>
        <w:t xml:space="preserve"> </w:t>
      </w:r>
      <w:r>
        <w:t>(средств</w:t>
      </w:r>
      <w:r>
        <w:rPr>
          <w:spacing w:val="9"/>
        </w:rPr>
        <w:t xml:space="preserve"> </w:t>
      </w:r>
      <w:r>
        <w:t>измерений,</w:t>
      </w:r>
      <w:r>
        <w:rPr>
          <w:spacing w:val="12"/>
        </w:rPr>
        <w:t xml:space="preserve"> </w:t>
      </w:r>
      <w:r>
        <w:t>входящих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состав</w:t>
      </w:r>
      <w:r>
        <w:rPr>
          <w:spacing w:val="8"/>
        </w:rPr>
        <w:t xml:space="preserve"> </w:t>
      </w:r>
      <w:r>
        <w:t>узла)</w:t>
      </w:r>
      <w:r>
        <w:rPr>
          <w:spacing w:val="11"/>
        </w:rPr>
        <w:t xml:space="preserve"> </w:t>
      </w:r>
      <w:r>
        <w:t>учета,</w:t>
      </w:r>
      <w:r>
        <w:rPr>
          <w:spacing w:val="9"/>
        </w:rPr>
        <w:t xml:space="preserve"> </w:t>
      </w:r>
      <w:r>
        <w:t>нарушение</w:t>
      </w:r>
      <w:r>
        <w:rPr>
          <w:spacing w:val="11"/>
        </w:rPr>
        <w:t xml:space="preserve"> </w:t>
      </w:r>
      <w:r>
        <w:t>установленных</w:t>
      </w:r>
      <w:r>
        <w:rPr>
          <w:spacing w:val="9"/>
        </w:rPr>
        <w:t xml:space="preserve"> </w:t>
      </w:r>
      <w:r>
        <w:t>пломб,</w:t>
      </w:r>
      <w:r>
        <w:rPr>
          <w:spacing w:val="10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нештатных</w:t>
      </w:r>
      <w:r>
        <w:rPr>
          <w:spacing w:val="-5"/>
        </w:rPr>
        <w:t xml:space="preserve"> </w:t>
      </w:r>
      <w:r>
        <w:t>ситуациях;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47"/>
        </w:tabs>
        <w:spacing w:line="251" w:lineRule="exact"/>
        <w:ind w:left="246" w:right="0" w:hanging="129"/>
        <w:jc w:val="left"/>
      </w:pPr>
      <w:r>
        <w:t>нарушение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учета;</w:t>
      </w:r>
    </w:p>
    <w:p w:rsidR="007A640D" w:rsidRDefault="00154B90">
      <w:pPr>
        <w:pStyle w:val="a4"/>
        <w:numPr>
          <w:ilvl w:val="1"/>
          <w:numId w:val="8"/>
        </w:numPr>
        <w:tabs>
          <w:tab w:val="left" w:pos="684"/>
          <w:tab w:val="left" w:pos="685"/>
        </w:tabs>
        <w:spacing w:before="1"/>
        <w:ind w:right="2421"/>
      </w:pPr>
      <w:r>
        <w:t>Прибор (узел) учета считается вышедшим из строя в следующих случаях:</w:t>
      </w:r>
      <w:r>
        <w:rPr>
          <w:spacing w:val="-5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измерений;</w:t>
      </w:r>
    </w:p>
    <w:p w:rsidR="007A640D" w:rsidRDefault="00154B90">
      <w:pPr>
        <w:pStyle w:val="a3"/>
        <w:spacing w:before="1" w:line="252" w:lineRule="exact"/>
      </w:pPr>
      <w:r>
        <w:t>б)</w:t>
      </w:r>
      <w:r>
        <w:rPr>
          <w:spacing w:val="-1"/>
        </w:rPr>
        <w:t xml:space="preserve"> </w:t>
      </w:r>
      <w:r>
        <w:t>несанкционированное</w:t>
      </w:r>
      <w:r>
        <w:rPr>
          <w:spacing w:val="-2"/>
        </w:rPr>
        <w:t xml:space="preserve"> </w:t>
      </w:r>
      <w:r>
        <w:t>вмешательство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прибора</w:t>
      </w:r>
      <w:r>
        <w:rPr>
          <w:spacing w:val="-3"/>
        </w:rPr>
        <w:t xml:space="preserve"> </w:t>
      </w:r>
      <w:r>
        <w:t>(узла)</w:t>
      </w:r>
      <w:r>
        <w:rPr>
          <w:spacing w:val="-1"/>
        </w:rPr>
        <w:t xml:space="preserve"> </w:t>
      </w:r>
      <w:r>
        <w:t>учета;</w:t>
      </w:r>
    </w:p>
    <w:p w:rsidR="007A640D" w:rsidRDefault="00154B90">
      <w:pPr>
        <w:pStyle w:val="a3"/>
        <w:ind w:right="162"/>
      </w:pPr>
      <w:r>
        <w:t>в)</w:t>
      </w:r>
      <w:r>
        <w:rPr>
          <w:spacing w:val="1"/>
        </w:rPr>
        <w:t xml:space="preserve"> </w:t>
      </w:r>
      <w:r>
        <w:t>нарушение установленных</w:t>
      </w:r>
      <w:r>
        <w:rPr>
          <w:spacing w:val="1"/>
        </w:rPr>
        <w:t xml:space="preserve"> </w:t>
      </w:r>
      <w:r>
        <w:t>пломб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приборе (средствах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 устройствах,</w:t>
      </w:r>
      <w:r>
        <w:rPr>
          <w:spacing w:val="1"/>
        </w:rPr>
        <w:t xml:space="preserve"> </w:t>
      </w:r>
      <w:r>
        <w:t>входящих в</w:t>
      </w:r>
      <w:r>
        <w:rPr>
          <w:spacing w:val="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узла)</w:t>
      </w:r>
      <w:r>
        <w:rPr>
          <w:spacing w:val="1"/>
        </w:rPr>
        <w:t xml:space="preserve"> </w:t>
      </w:r>
      <w:r>
        <w:t>учета, а также</w:t>
      </w:r>
      <w:r>
        <w:rPr>
          <w:spacing w:val="-1"/>
        </w:rPr>
        <w:t xml:space="preserve"> </w:t>
      </w:r>
      <w:r>
        <w:t>повреждение</w:t>
      </w:r>
      <w:r>
        <w:rPr>
          <w:spacing w:val="-1"/>
        </w:rPr>
        <w:t xml:space="preserve"> </w:t>
      </w:r>
      <w:r>
        <w:t>линий электрических связей;</w:t>
      </w:r>
    </w:p>
    <w:p w:rsidR="007A640D" w:rsidRDefault="00154B90">
      <w:pPr>
        <w:pStyle w:val="a3"/>
        <w:ind w:right="165"/>
      </w:pPr>
      <w:r>
        <w:t>г) механическое повреждение прибора (средств измерений и устройств, входящих в состав узла) учета;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наличие врезок в трубопроводы,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прибора учета,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предусмотренных проектом узла</w:t>
      </w:r>
      <w:r>
        <w:rPr>
          <w:spacing w:val="1"/>
        </w:rPr>
        <w:t xml:space="preserve"> </w:t>
      </w:r>
      <w:r>
        <w:t>учета;</w:t>
      </w:r>
    </w:p>
    <w:p w:rsidR="007A640D" w:rsidRDefault="00154B90">
      <w:pPr>
        <w:pStyle w:val="a3"/>
        <w:spacing w:line="252" w:lineRule="exact"/>
      </w:pPr>
      <w:r>
        <w:t>е)</w:t>
      </w:r>
      <w:r>
        <w:rPr>
          <w:spacing w:val="-2"/>
        </w:rPr>
        <w:t xml:space="preserve"> </w:t>
      </w:r>
      <w:r>
        <w:t>истечение</w:t>
      </w:r>
      <w:r>
        <w:rPr>
          <w:spacing w:val="-1"/>
        </w:rPr>
        <w:t xml:space="preserve"> </w:t>
      </w:r>
      <w:r>
        <w:t>срока поверки</w:t>
      </w:r>
      <w:r>
        <w:rPr>
          <w:spacing w:val="-3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(датчиков);</w:t>
      </w:r>
    </w:p>
    <w:p w:rsidR="007A640D" w:rsidRDefault="00154B90">
      <w:pPr>
        <w:pStyle w:val="a3"/>
        <w:spacing w:before="1" w:line="252" w:lineRule="exact"/>
      </w:pPr>
      <w:r>
        <w:t>ж)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 превышением</w:t>
      </w:r>
      <w:r>
        <w:rPr>
          <w:spacing w:val="-4"/>
        </w:rPr>
        <w:t xml:space="preserve"> </w:t>
      </w:r>
      <w:r>
        <w:t>нормированных</w:t>
      </w:r>
      <w:r>
        <w:rPr>
          <w:spacing w:val="-1"/>
        </w:rPr>
        <w:t xml:space="preserve"> </w:t>
      </w:r>
      <w:r>
        <w:t>пределов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большей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расчетного</w:t>
      </w:r>
      <w:r>
        <w:rPr>
          <w:spacing w:val="-1"/>
        </w:rPr>
        <w:t xml:space="preserve"> </w:t>
      </w:r>
      <w:r>
        <w:t>периода.</w:t>
      </w:r>
    </w:p>
    <w:p w:rsidR="007A640D" w:rsidRDefault="00154B90">
      <w:pPr>
        <w:pStyle w:val="a4"/>
        <w:numPr>
          <w:ilvl w:val="1"/>
          <w:numId w:val="8"/>
        </w:numPr>
        <w:tabs>
          <w:tab w:val="left" w:pos="685"/>
        </w:tabs>
      </w:pP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эксплуатации или утраты осуществляется в срок не более 30 дней. В случае если работоспособность</w:t>
      </w:r>
      <w:r>
        <w:rPr>
          <w:spacing w:val="1"/>
        </w:rPr>
        <w:t xml:space="preserve"> </w:t>
      </w:r>
      <w:r>
        <w:t>прибора учета не восстановлена в указанный срок, определение количества потребл</w:t>
      </w:r>
      <w:r>
        <w:t>енной тепловой</w:t>
      </w:r>
      <w:r>
        <w:rPr>
          <w:spacing w:val="1"/>
        </w:rPr>
        <w:t xml:space="preserve"> </w:t>
      </w:r>
      <w:r>
        <w:t xml:space="preserve">энергии и (или) теплоносителя производится расчетным </w:t>
      </w:r>
      <w:proofErr w:type="gramStart"/>
      <w:r>
        <w:t>путем</w:t>
      </w:r>
      <w:proofErr w:type="gramEnd"/>
      <w:r>
        <w:t xml:space="preserve"> с применением установленного органом</w:t>
      </w:r>
      <w:r>
        <w:rPr>
          <w:spacing w:val="-52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повышающего</w:t>
      </w:r>
      <w:r>
        <w:rPr>
          <w:spacing w:val="-2"/>
        </w:rPr>
        <w:t xml:space="preserve"> </w:t>
      </w:r>
      <w:r>
        <w:t>коэффициента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тарифам в</w:t>
      </w:r>
      <w:r>
        <w:rPr>
          <w:spacing w:val="-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теплоснабжения</w:t>
      </w:r>
    </w:p>
    <w:p w:rsidR="007A640D" w:rsidRDefault="00154B90">
      <w:pPr>
        <w:pStyle w:val="a4"/>
        <w:numPr>
          <w:ilvl w:val="1"/>
          <w:numId w:val="8"/>
        </w:numPr>
        <w:tabs>
          <w:tab w:val="left" w:pos="685"/>
        </w:tabs>
      </w:pPr>
      <w:r>
        <w:t>В случае умышленного вывода из строя узла учета или иного воздействия Пот</w:t>
      </w:r>
      <w:r>
        <w:t>ребителем на</w:t>
      </w:r>
      <w:r>
        <w:rPr>
          <w:spacing w:val="1"/>
        </w:rPr>
        <w:t xml:space="preserve"> </w:t>
      </w:r>
      <w:r>
        <w:t>приборы узла учета с целью искажения его показаний Теплоснабжающая организация производит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потребленной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rPr>
          <w:i/>
        </w:rPr>
        <w:t>(тепловой</w:t>
      </w:r>
      <w:r>
        <w:rPr>
          <w:i/>
          <w:spacing w:val="1"/>
        </w:rPr>
        <w:t xml:space="preserve"> </w:t>
      </w:r>
      <w:r>
        <w:rPr>
          <w:i/>
        </w:rPr>
        <w:t>энергии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-52"/>
        </w:rPr>
        <w:t xml:space="preserve"> </w:t>
      </w:r>
      <w:r>
        <w:rPr>
          <w:i/>
        </w:rPr>
        <w:t xml:space="preserve">закрытой системы) </w:t>
      </w:r>
      <w:r>
        <w:t>расчетным путем с момента последней проверки Теплоснабжающей организацией</w:t>
      </w:r>
      <w:r>
        <w:rPr>
          <w:spacing w:val="-52"/>
        </w:rPr>
        <w:t xml:space="preserve"> </w:t>
      </w:r>
      <w:r>
        <w:t>узла учета</w:t>
      </w:r>
      <w:r>
        <w:rPr>
          <w:spacing w:val="1"/>
        </w:rPr>
        <w:t xml:space="preserve"> </w:t>
      </w:r>
      <w:r>
        <w:t>Потребителя.</w:t>
      </w:r>
    </w:p>
    <w:p w:rsidR="007A640D" w:rsidRDefault="00154B90">
      <w:pPr>
        <w:pStyle w:val="a4"/>
        <w:numPr>
          <w:ilvl w:val="1"/>
          <w:numId w:val="8"/>
        </w:numPr>
        <w:tabs>
          <w:tab w:val="left" w:pos="971"/>
        </w:tabs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представителей Теплоснабжающей 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приборам</w:t>
      </w:r>
      <w:r>
        <w:rPr>
          <w:spacing w:val="1"/>
        </w:rPr>
        <w:t xml:space="preserve"> </w:t>
      </w:r>
      <w:r>
        <w:t>учета и</w:t>
      </w:r>
      <w:r>
        <w:rPr>
          <w:spacing w:val="1"/>
        </w:rPr>
        <w:t xml:space="preserve"> </w:t>
      </w:r>
      <w:proofErr w:type="spellStart"/>
      <w:r>
        <w:t>теплопотребляющим</w:t>
      </w:r>
      <w:proofErr w:type="spellEnd"/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3.9.1</w:t>
      </w:r>
      <w:r>
        <w:rPr>
          <w:spacing w:val="1"/>
        </w:rPr>
        <w:t xml:space="preserve"> </w:t>
      </w:r>
      <w:r>
        <w:t>договора,</w:t>
      </w:r>
      <w:r>
        <w:rPr>
          <w:spacing w:val="-52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потребленной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55"/>
        </w:rPr>
        <w:t xml:space="preserve"> </w:t>
      </w:r>
      <w:r>
        <w:rPr>
          <w:i/>
        </w:rPr>
        <w:t>(тепловой</w:t>
      </w:r>
      <w:r>
        <w:rPr>
          <w:i/>
          <w:spacing w:val="1"/>
        </w:rPr>
        <w:t xml:space="preserve"> </w:t>
      </w:r>
      <w:r>
        <w:rPr>
          <w:i/>
        </w:rPr>
        <w:t>энергии - в случае закрытой системы)</w:t>
      </w:r>
      <w:r>
        <w:t>, определенную Теплоснабжающей организацией с применением</w:t>
      </w:r>
      <w:r>
        <w:rPr>
          <w:spacing w:val="-52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(тарифов),</w:t>
      </w:r>
      <w:r>
        <w:rPr>
          <w:spacing w:val="-1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первого числа месяца в</w:t>
      </w:r>
      <w:r>
        <w:rPr>
          <w:spacing w:val="-2"/>
        </w:rPr>
        <w:t xml:space="preserve"> </w:t>
      </w:r>
      <w:r>
        <w:t>котором произошло</w:t>
      </w:r>
      <w:r>
        <w:rPr>
          <w:spacing w:val="-2"/>
        </w:rPr>
        <w:t xml:space="preserve"> </w:t>
      </w:r>
      <w:r>
        <w:t>данное</w:t>
      </w:r>
      <w:r>
        <w:rPr>
          <w:spacing w:val="-3"/>
        </w:rPr>
        <w:t xml:space="preserve"> </w:t>
      </w:r>
      <w:r>
        <w:t>событие.</w:t>
      </w:r>
      <w:proofErr w:type="gramEnd"/>
    </w:p>
    <w:p w:rsidR="007A640D" w:rsidRDefault="00154B90">
      <w:pPr>
        <w:pStyle w:val="Heading1"/>
        <w:numPr>
          <w:ilvl w:val="0"/>
          <w:numId w:val="14"/>
        </w:numPr>
        <w:tabs>
          <w:tab w:val="left" w:pos="4384"/>
        </w:tabs>
        <w:spacing w:before="123"/>
        <w:ind w:left="4383" w:hanging="284"/>
        <w:jc w:val="both"/>
      </w:pPr>
      <w:r>
        <w:t>Порядок</w:t>
      </w:r>
      <w:r>
        <w:rPr>
          <w:spacing w:val="-1"/>
        </w:rPr>
        <w:t xml:space="preserve"> </w:t>
      </w:r>
      <w:r>
        <w:t>расчетов</w:t>
      </w:r>
    </w:p>
    <w:p w:rsidR="007A640D" w:rsidRDefault="00154B90">
      <w:pPr>
        <w:pStyle w:val="a4"/>
        <w:numPr>
          <w:ilvl w:val="1"/>
          <w:numId w:val="7"/>
        </w:numPr>
        <w:tabs>
          <w:tab w:val="left" w:pos="827"/>
        </w:tabs>
        <w:spacing w:before="117" w:line="252" w:lineRule="exact"/>
        <w:ind w:right="0" w:hanging="709"/>
      </w:pPr>
      <w:r>
        <w:t>Периодом</w:t>
      </w:r>
      <w:r>
        <w:rPr>
          <w:spacing w:val="-2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(расчетным) 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месяц</w:t>
      </w:r>
    </w:p>
    <w:p w:rsidR="007A640D" w:rsidRDefault="00154B90">
      <w:pPr>
        <w:pStyle w:val="a4"/>
        <w:numPr>
          <w:ilvl w:val="1"/>
          <w:numId w:val="7"/>
        </w:numPr>
        <w:tabs>
          <w:tab w:val="left" w:pos="685"/>
        </w:tabs>
        <w:spacing w:line="252" w:lineRule="exact"/>
        <w:ind w:left="684" w:right="0" w:hanging="567"/>
        <w:rPr>
          <w:i/>
        </w:rPr>
      </w:pPr>
      <w:proofErr w:type="gramStart"/>
      <w:r>
        <w:t>Тарифы</w:t>
      </w:r>
      <w:r>
        <w:rPr>
          <w:spacing w:val="35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тепловую</w:t>
      </w:r>
      <w:r>
        <w:rPr>
          <w:spacing w:val="89"/>
        </w:rPr>
        <w:t xml:space="preserve"> </w:t>
      </w:r>
      <w:r>
        <w:t>энергию</w:t>
      </w:r>
      <w:r>
        <w:rPr>
          <w:spacing w:val="89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теплоноситель</w:t>
      </w:r>
      <w:r>
        <w:rPr>
          <w:spacing w:val="88"/>
        </w:rPr>
        <w:t xml:space="preserve"> </w:t>
      </w:r>
      <w:r>
        <w:rPr>
          <w:i/>
        </w:rPr>
        <w:t>(те</w:t>
      </w:r>
      <w:r>
        <w:rPr>
          <w:i/>
        </w:rPr>
        <w:t>пловую</w:t>
      </w:r>
      <w:r>
        <w:rPr>
          <w:i/>
          <w:spacing w:val="86"/>
        </w:rPr>
        <w:t xml:space="preserve"> </w:t>
      </w:r>
      <w:r>
        <w:rPr>
          <w:i/>
        </w:rPr>
        <w:t>энергию</w:t>
      </w:r>
      <w:r>
        <w:rPr>
          <w:i/>
          <w:spacing w:val="84"/>
        </w:rPr>
        <w:t xml:space="preserve"> </w:t>
      </w:r>
      <w:r>
        <w:rPr>
          <w:i/>
        </w:rPr>
        <w:t>-</w:t>
      </w:r>
      <w:r>
        <w:rPr>
          <w:i/>
          <w:spacing w:val="88"/>
        </w:rPr>
        <w:t xml:space="preserve"> </w:t>
      </w:r>
      <w:r>
        <w:rPr>
          <w:i/>
        </w:rPr>
        <w:t>в</w:t>
      </w:r>
      <w:r>
        <w:rPr>
          <w:i/>
          <w:spacing w:val="87"/>
        </w:rPr>
        <w:t xml:space="preserve"> </w:t>
      </w:r>
      <w:r>
        <w:rPr>
          <w:i/>
        </w:rPr>
        <w:t>случае</w:t>
      </w:r>
      <w:r>
        <w:rPr>
          <w:i/>
          <w:spacing w:val="87"/>
        </w:rPr>
        <w:t xml:space="preserve"> </w:t>
      </w:r>
      <w:r>
        <w:rPr>
          <w:i/>
        </w:rPr>
        <w:t>закрытой</w:t>
      </w:r>
      <w:proofErr w:type="gramEnd"/>
    </w:p>
    <w:p w:rsidR="007A640D" w:rsidRDefault="007A640D">
      <w:pPr>
        <w:spacing w:line="252" w:lineRule="exact"/>
        <w:jc w:val="both"/>
        <w:sectPr w:rsidR="007A640D">
          <w:pgSz w:w="11910" w:h="16840"/>
          <w:pgMar w:top="1180" w:right="540" w:bottom="760" w:left="1300" w:header="0" w:footer="572" w:gutter="0"/>
          <w:cols w:space="720"/>
        </w:sectPr>
      </w:pPr>
    </w:p>
    <w:p w:rsidR="007A640D" w:rsidRDefault="00154B90">
      <w:pPr>
        <w:pStyle w:val="a3"/>
        <w:tabs>
          <w:tab w:val="left" w:pos="1327"/>
          <w:tab w:val="left" w:pos="3219"/>
          <w:tab w:val="left" w:pos="5097"/>
          <w:tab w:val="left" w:pos="6158"/>
          <w:tab w:val="left" w:pos="7063"/>
          <w:tab w:val="left" w:pos="8876"/>
        </w:tabs>
        <w:spacing w:before="1" w:line="252" w:lineRule="exact"/>
        <w:jc w:val="left"/>
      </w:pPr>
      <w:r>
        <w:rPr>
          <w:i/>
        </w:rPr>
        <w:lastRenderedPageBreak/>
        <w:t>системы)</w:t>
      </w:r>
      <w:r>
        <w:rPr>
          <w:i/>
        </w:rPr>
        <w:tab/>
      </w:r>
      <w:r>
        <w:t>устанавливаются</w:t>
      </w:r>
      <w:r>
        <w:tab/>
        <w:t>исполнительным</w:t>
      </w:r>
      <w:r>
        <w:tab/>
        <w:t>органом</w:t>
      </w:r>
      <w:r>
        <w:tab/>
        <w:t>власти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3"/>
        <w:spacing w:line="252" w:lineRule="exact"/>
        <w:jc w:val="left"/>
      </w:pPr>
      <w:r>
        <w:t>уполномоченным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тарифов.</w:t>
      </w:r>
    </w:p>
    <w:p w:rsidR="007A640D" w:rsidRDefault="00154B90">
      <w:pPr>
        <w:spacing w:before="2"/>
        <w:ind w:left="118"/>
        <w:rPr>
          <w:i/>
        </w:rPr>
      </w:pPr>
      <w:r>
        <w:rPr>
          <w:i/>
        </w:rPr>
        <w:t>Вариант к</w:t>
      </w:r>
      <w:r>
        <w:rPr>
          <w:i/>
          <w:spacing w:val="-4"/>
        </w:rPr>
        <w:t xml:space="preserve"> </w:t>
      </w:r>
      <w:r>
        <w:rPr>
          <w:i/>
        </w:rPr>
        <w:t>договору</w:t>
      </w:r>
      <w:r>
        <w:rPr>
          <w:i/>
          <w:spacing w:val="-3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свободной цене</w:t>
      </w:r>
      <w:r>
        <w:rPr>
          <w:i/>
          <w:spacing w:val="1"/>
        </w:rPr>
        <w:t xml:space="preserve"> </w:t>
      </w:r>
      <w:r>
        <w:rPr>
          <w:i/>
        </w:rPr>
        <w:t>(по</w:t>
      </w:r>
      <w:r>
        <w:rPr>
          <w:i/>
          <w:spacing w:val="1"/>
        </w:rPr>
        <w:t xml:space="preserve"> </w:t>
      </w:r>
      <w:r>
        <w:rPr>
          <w:i/>
        </w:rPr>
        <w:t>соглашению</w:t>
      </w:r>
      <w:r>
        <w:rPr>
          <w:i/>
          <w:spacing w:val="-1"/>
        </w:rPr>
        <w:t xml:space="preserve"> </w:t>
      </w:r>
      <w:r>
        <w:rPr>
          <w:i/>
        </w:rPr>
        <w:t>сторон):</w:t>
      </w:r>
    </w:p>
    <w:p w:rsidR="007A640D" w:rsidRDefault="00154B90">
      <w:pPr>
        <w:pStyle w:val="a3"/>
        <w:spacing w:before="1"/>
        <w:jc w:val="left"/>
      </w:pPr>
      <w:r>
        <w:br w:type="column"/>
      </w:r>
      <w:r>
        <w:lastRenderedPageBreak/>
        <w:t>области,</w:t>
      </w:r>
    </w:p>
    <w:p w:rsidR="007A640D" w:rsidRDefault="007A640D">
      <w:pPr>
        <w:sectPr w:rsidR="007A640D">
          <w:type w:val="continuous"/>
          <w:pgSz w:w="11910" w:h="16840"/>
          <w:pgMar w:top="1180" w:right="540" w:bottom="760" w:left="1300" w:header="720" w:footer="720" w:gutter="0"/>
          <w:cols w:num="2" w:space="720" w:equalWidth="0">
            <w:col w:w="8917" w:space="70"/>
            <w:col w:w="1083"/>
          </w:cols>
        </w:sectPr>
      </w:pPr>
    </w:p>
    <w:p w:rsidR="007A640D" w:rsidRDefault="00154B90">
      <w:pPr>
        <w:ind w:left="118" w:right="163" w:firstLine="426"/>
        <w:jc w:val="both"/>
        <w:rPr>
          <w:i/>
        </w:rPr>
      </w:pPr>
      <w:r>
        <w:rPr>
          <w:i/>
        </w:rPr>
        <w:lastRenderedPageBreak/>
        <w:t>Расчет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потребленную</w:t>
      </w:r>
      <w:r>
        <w:rPr>
          <w:i/>
          <w:spacing w:val="1"/>
        </w:rPr>
        <w:t xml:space="preserve"> </w:t>
      </w:r>
      <w:r>
        <w:rPr>
          <w:i/>
        </w:rPr>
        <w:t>тепловую</w:t>
      </w:r>
      <w:r>
        <w:rPr>
          <w:i/>
          <w:spacing w:val="1"/>
        </w:rPr>
        <w:t xml:space="preserve"> </w:t>
      </w:r>
      <w:r>
        <w:rPr>
          <w:i/>
        </w:rPr>
        <w:t>энергию,</w:t>
      </w:r>
      <w:r>
        <w:rPr>
          <w:i/>
          <w:spacing w:val="1"/>
        </w:rPr>
        <w:t xml:space="preserve"> </w:t>
      </w:r>
      <w:r>
        <w:rPr>
          <w:i/>
        </w:rPr>
        <w:t>теплоноситель</w:t>
      </w:r>
      <w:r>
        <w:rPr>
          <w:i/>
          <w:spacing w:val="1"/>
        </w:rPr>
        <w:t xml:space="preserve"> </w:t>
      </w:r>
      <w:r>
        <w:rPr>
          <w:i/>
        </w:rPr>
        <w:t>(тепловую</w:t>
      </w:r>
      <w:r>
        <w:rPr>
          <w:i/>
          <w:spacing w:val="1"/>
        </w:rPr>
        <w:t xml:space="preserve"> </w:t>
      </w:r>
      <w:r>
        <w:rPr>
          <w:i/>
        </w:rPr>
        <w:t>энергию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закрытой системы) производится по цене, определенной соглашением сторон с учетом Прогноза</w:t>
      </w:r>
      <w:r>
        <w:rPr>
          <w:i/>
          <w:spacing w:val="1"/>
        </w:rPr>
        <w:t xml:space="preserve"> </w:t>
      </w:r>
      <w:r>
        <w:rPr>
          <w:i/>
        </w:rPr>
        <w:t>социально-экономического</w:t>
      </w:r>
      <w:r>
        <w:rPr>
          <w:i/>
          <w:spacing w:val="-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РФ</w:t>
      </w:r>
      <w:r>
        <w:rPr>
          <w:i/>
          <w:spacing w:val="-2"/>
        </w:rPr>
        <w:t xml:space="preserve"> </w:t>
      </w:r>
      <w:r>
        <w:rPr>
          <w:i/>
        </w:rPr>
        <w:t>Министерства</w:t>
      </w:r>
      <w:r>
        <w:rPr>
          <w:i/>
          <w:spacing w:val="-2"/>
        </w:rPr>
        <w:t xml:space="preserve"> </w:t>
      </w:r>
      <w:r>
        <w:rPr>
          <w:i/>
        </w:rPr>
        <w:t>экономического</w:t>
      </w:r>
      <w:r>
        <w:rPr>
          <w:i/>
          <w:spacing w:val="-2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РФ.</w:t>
      </w:r>
    </w:p>
    <w:p w:rsidR="007A640D" w:rsidRDefault="00154B90">
      <w:pPr>
        <w:tabs>
          <w:tab w:val="left" w:pos="2110"/>
          <w:tab w:val="left" w:pos="8723"/>
        </w:tabs>
        <w:ind w:left="118" w:right="163" w:firstLine="360"/>
        <w:jc w:val="both"/>
        <w:rPr>
          <w:i/>
        </w:rPr>
      </w:pPr>
      <w:r>
        <w:rPr>
          <w:i/>
        </w:rPr>
        <w:t>Цена на</w:t>
      </w:r>
      <w:r>
        <w:rPr>
          <w:i/>
          <w:u w:val="single"/>
        </w:rPr>
        <w:tab/>
      </w:r>
      <w:r>
        <w:rPr>
          <w:i/>
        </w:rPr>
        <w:t>год</w:t>
      </w:r>
      <w:r>
        <w:rPr>
          <w:i/>
          <w:spacing w:val="2"/>
        </w:rPr>
        <w:t xml:space="preserve"> </w:t>
      </w:r>
      <w:r>
        <w:rPr>
          <w:i/>
        </w:rPr>
        <w:t>за потребленную тепловую энергию</w:t>
      </w:r>
      <w:r>
        <w:rPr>
          <w:i/>
          <w:spacing w:val="1"/>
        </w:rPr>
        <w:t xml:space="preserve"> </w:t>
      </w:r>
      <w:r>
        <w:rPr>
          <w:i/>
        </w:rPr>
        <w:t>составляет</w:t>
      </w:r>
      <w:r>
        <w:rPr>
          <w:i/>
          <w:u w:val="single"/>
        </w:rPr>
        <w:tab/>
      </w:r>
      <w:r>
        <w:rPr>
          <w:i/>
        </w:rPr>
        <w:t>руб. за Гкал,</w:t>
      </w:r>
      <w:r>
        <w:rPr>
          <w:i/>
          <w:spacing w:val="-52"/>
        </w:rPr>
        <w:t xml:space="preserve"> </w:t>
      </w:r>
      <w:r>
        <w:rPr>
          <w:i/>
        </w:rPr>
        <w:t>кроме того НДС по установленной НК</w:t>
      </w:r>
      <w:r>
        <w:rPr>
          <w:i/>
          <w:spacing w:val="1"/>
        </w:rPr>
        <w:t xml:space="preserve"> </w:t>
      </w:r>
      <w:r>
        <w:rPr>
          <w:i/>
        </w:rPr>
        <w:t>РФ</w:t>
      </w:r>
      <w:r>
        <w:rPr>
          <w:i/>
          <w:spacing w:val="-2"/>
        </w:rPr>
        <w:t xml:space="preserve"> </w:t>
      </w:r>
      <w:r>
        <w:rPr>
          <w:i/>
        </w:rPr>
        <w:t>ставке.</w:t>
      </w:r>
    </w:p>
    <w:p w:rsidR="007A640D" w:rsidRDefault="00154B90">
      <w:pPr>
        <w:tabs>
          <w:tab w:val="left" w:pos="2158"/>
          <w:tab w:val="left" w:pos="8192"/>
        </w:tabs>
        <w:ind w:left="118" w:right="164" w:firstLine="360"/>
        <w:jc w:val="both"/>
        <w:rPr>
          <w:i/>
        </w:rPr>
      </w:pPr>
      <w:r>
        <w:rPr>
          <w:i/>
        </w:rPr>
        <w:t>Цена</w:t>
      </w:r>
      <w:r>
        <w:rPr>
          <w:i/>
          <w:spacing w:val="24"/>
        </w:rPr>
        <w:t xml:space="preserve"> </w:t>
      </w:r>
      <w:r>
        <w:rPr>
          <w:i/>
        </w:rPr>
        <w:t>на</w:t>
      </w:r>
      <w:r>
        <w:rPr>
          <w:i/>
          <w:u w:val="single"/>
        </w:rPr>
        <w:tab/>
      </w:r>
      <w:r>
        <w:rPr>
          <w:i/>
        </w:rPr>
        <w:t>год</w:t>
      </w:r>
      <w:r>
        <w:rPr>
          <w:i/>
          <w:spacing w:val="25"/>
        </w:rPr>
        <w:t xml:space="preserve"> </w:t>
      </w:r>
      <w:r>
        <w:rPr>
          <w:i/>
        </w:rPr>
        <w:t>за</w:t>
      </w:r>
      <w:r>
        <w:rPr>
          <w:i/>
          <w:spacing w:val="23"/>
        </w:rPr>
        <w:t xml:space="preserve"> </w:t>
      </w:r>
      <w:r>
        <w:rPr>
          <w:i/>
        </w:rPr>
        <w:t>потребленный</w:t>
      </w:r>
      <w:r>
        <w:rPr>
          <w:i/>
          <w:spacing w:val="25"/>
        </w:rPr>
        <w:t xml:space="preserve"> </w:t>
      </w:r>
      <w:r>
        <w:rPr>
          <w:i/>
        </w:rPr>
        <w:t>теплоноситель</w:t>
      </w:r>
      <w:r>
        <w:rPr>
          <w:i/>
          <w:spacing w:val="25"/>
        </w:rPr>
        <w:t xml:space="preserve"> </w:t>
      </w:r>
      <w:r>
        <w:rPr>
          <w:i/>
        </w:rPr>
        <w:t>составляет</w:t>
      </w:r>
      <w:r>
        <w:rPr>
          <w:i/>
          <w:u w:val="single"/>
        </w:rPr>
        <w:tab/>
      </w:r>
      <w:r>
        <w:rPr>
          <w:i/>
        </w:rPr>
        <w:t>руб.</w:t>
      </w:r>
      <w:r>
        <w:rPr>
          <w:i/>
          <w:spacing w:val="19"/>
        </w:rPr>
        <w:t xml:space="preserve"> </w:t>
      </w:r>
      <w:r>
        <w:rPr>
          <w:i/>
        </w:rPr>
        <w:t>за</w:t>
      </w:r>
      <w:r>
        <w:rPr>
          <w:i/>
          <w:spacing w:val="19"/>
        </w:rPr>
        <w:t xml:space="preserve"> </w:t>
      </w:r>
      <w:r>
        <w:rPr>
          <w:i/>
        </w:rPr>
        <w:t>м3,</w:t>
      </w:r>
      <w:r>
        <w:rPr>
          <w:i/>
          <w:spacing w:val="23"/>
        </w:rPr>
        <w:t xml:space="preserve"> </w:t>
      </w:r>
      <w:r>
        <w:rPr>
          <w:i/>
        </w:rPr>
        <w:t>кроме</w:t>
      </w:r>
      <w:r>
        <w:rPr>
          <w:i/>
          <w:spacing w:val="-53"/>
        </w:rPr>
        <w:t xml:space="preserve"> </w:t>
      </w:r>
      <w:r>
        <w:rPr>
          <w:i/>
        </w:rPr>
        <w:t>того НДС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установленной НК РФ</w:t>
      </w:r>
      <w:r>
        <w:rPr>
          <w:i/>
          <w:spacing w:val="-2"/>
        </w:rPr>
        <w:t xml:space="preserve"> </w:t>
      </w:r>
      <w:r>
        <w:rPr>
          <w:i/>
        </w:rPr>
        <w:t>ставке.</w:t>
      </w:r>
    </w:p>
    <w:p w:rsidR="007A640D" w:rsidRDefault="00154B90">
      <w:pPr>
        <w:ind w:left="118" w:right="163" w:firstLine="426"/>
        <w:jc w:val="both"/>
        <w:rPr>
          <w:i/>
        </w:rPr>
      </w:pPr>
      <w:r>
        <w:rPr>
          <w:i/>
        </w:rPr>
        <w:t>Договорная</w:t>
      </w:r>
      <w:r>
        <w:rPr>
          <w:i/>
          <w:spacing w:val="1"/>
        </w:rPr>
        <w:t xml:space="preserve"> </w:t>
      </w:r>
      <w:r>
        <w:rPr>
          <w:i/>
        </w:rPr>
        <w:t>цена</w:t>
      </w:r>
      <w:r>
        <w:rPr>
          <w:i/>
          <w:spacing w:val="1"/>
        </w:rPr>
        <w:t xml:space="preserve"> </w:t>
      </w:r>
      <w:r>
        <w:rPr>
          <w:i/>
        </w:rPr>
        <w:t>подлежит</w:t>
      </w:r>
      <w:r>
        <w:rPr>
          <w:i/>
          <w:spacing w:val="1"/>
        </w:rPr>
        <w:t xml:space="preserve"> </w:t>
      </w:r>
      <w:r>
        <w:rPr>
          <w:i/>
        </w:rPr>
        <w:t>корректировке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учетом</w:t>
      </w:r>
      <w:r>
        <w:rPr>
          <w:i/>
          <w:spacing w:val="1"/>
        </w:rPr>
        <w:t xml:space="preserve"> </w:t>
      </w:r>
      <w:r>
        <w:rPr>
          <w:i/>
        </w:rPr>
        <w:t>Прогноза</w:t>
      </w:r>
      <w:r>
        <w:rPr>
          <w:i/>
          <w:spacing w:val="1"/>
        </w:rPr>
        <w:t xml:space="preserve"> </w:t>
      </w:r>
      <w:r>
        <w:rPr>
          <w:i/>
        </w:rPr>
        <w:t>социально-экономического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РФ</w:t>
      </w:r>
      <w:r>
        <w:rPr>
          <w:i/>
          <w:spacing w:val="1"/>
        </w:rPr>
        <w:t xml:space="preserve"> </w:t>
      </w:r>
      <w:r>
        <w:rPr>
          <w:i/>
        </w:rPr>
        <w:t>Министерства</w:t>
      </w:r>
      <w:r>
        <w:rPr>
          <w:i/>
          <w:spacing w:val="1"/>
        </w:rPr>
        <w:t xml:space="preserve"> </w:t>
      </w:r>
      <w:r>
        <w:rPr>
          <w:i/>
        </w:rPr>
        <w:t>экономического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РФ.</w:t>
      </w:r>
      <w:r>
        <w:rPr>
          <w:i/>
          <w:spacing w:val="1"/>
        </w:rPr>
        <w:t xml:space="preserve"> </w:t>
      </w:r>
      <w:r>
        <w:rPr>
          <w:i/>
        </w:rPr>
        <w:t>Теплоснабжающая</w:t>
      </w:r>
      <w:r>
        <w:rPr>
          <w:i/>
          <w:spacing w:val="1"/>
        </w:rPr>
        <w:t xml:space="preserve"> </w:t>
      </w: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направляет</w:t>
      </w:r>
      <w:r>
        <w:rPr>
          <w:i/>
          <w:spacing w:val="-4"/>
        </w:rPr>
        <w:t xml:space="preserve"> </w:t>
      </w:r>
      <w:r>
        <w:rPr>
          <w:i/>
        </w:rPr>
        <w:t>Потребителю уведомление о ценах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следующий срок.</w:t>
      </w:r>
    </w:p>
    <w:p w:rsidR="007A640D" w:rsidRDefault="00154B90">
      <w:pPr>
        <w:pStyle w:val="a4"/>
        <w:numPr>
          <w:ilvl w:val="1"/>
          <w:numId w:val="7"/>
        </w:numPr>
        <w:tabs>
          <w:tab w:val="left" w:pos="685"/>
        </w:tabs>
        <w:ind w:right="163"/>
      </w:pPr>
      <w:r>
        <w:t>Потребитель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потребленную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теплоноситель</w:t>
      </w:r>
      <w:r>
        <w:rPr>
          <w:spacing w:val="-1"/>
        </w:rPr>
        <w:t xml:space="preserve"> </w:t>
      </w:r>
      <w:r>
        <w:rPr>
          <w:i/>
        </w:rPr>
        <w:t>(тепловую</w:t>
      </w:r>
      <w:r>
        <w:rPr>
          <w:i/>
          <w:spacing w:val="-1"/>
        </w:rPr>
        <w:t xml:space="preserve"> </w:t>
      </w:r>
      <w:r>
        <w:rPr>
          <w:i/>
        </w:rPr>
        <w:t>энергию</w:t>
      </w:r>
      <w:r>
        <w:rPr>
          <w:i/>
          <w:spacing w:val="-4"/>
        </w:rPr>
        <w:t xml:space="preserve"> </w:t>
      </w:r>
      <w:r>
        <w:rPr>
          <w:i/>
        </w:rPr>
        <w:t>– 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-3"/>
        </w:rPr>
        <w:t xml:space="preserve"> </w:t>
      </w:r>
      <w:r>
        <w:rPr>
          <w:i/>
        </w:rPr>
        <w:t>закрытой системы)</w:t>
      </w:r>
      <w:r>
        <w:rPr>
          <w:i/>
          <w:spacing w:val="-3"/>
        </w:rPr>
        <w:t xml:space="preserve"> </w:t>
      </w:r>
      <w:r>
        <w:t>в следующем порядке: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49"/>
        </w:tabs>
        <w:ind w:right="163" w:firstLine="0"/>
      </w:pPr>
      <w:r>
        <w:t>первый период платежа – с 1-ого по 18-ое число текущего месяца - промежуточный платеж в размере</w:t>
      </w:r>
      <w:r>
        <w:rPr>
          <w:spacing w:val="1"/>
        </w:rPr>
        <w:t xml:space="preserve"> </w:t>
      </w:r>
      <w:r>
        <w:t>35% от</w:t>
      </w:r>
      <w:r>
        <w:rPr>
          <w:spacing w:val="-2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суммы</w:t>
      </w:r>
      <w:r>
        <w:rPr>
          <w:spacing w:val="2"/>
        </w:rPr>
        <w:t xml:space="preserve"> </w:t>
      </w:r>
      <w:r>
        <w:t>месячной</w:t>
      </w:r>
      <w:r>
        <w:rPr>
          <w:spacing w:val="-1"/>
        </w:rPr>
        <w:t xml:space="preserve"> </w:t>
      </w:r>
      <w:r>
        <w:t>д</w:t>
      </w:r>
      <w:r>
        <w:t>оговорной</w:t>
      </w:r>
      <w:r>
        <w:rPr>
          <w:spacing w:val="-1"/>
        </w:rPr>
        <w:t xml:space="preserve"> </w:t>
      </w:r>
      <w:r>
        <w:t>величины теплопотребления;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67"/>
        </w:tabs>
        <w:ind w:right="161" w:firstLine="0"/>
      </w:pPr>
      <w:r>
        <w:t>второй период платежа – с 19-ого по последнее число текущего месяца - промежуточный платеж 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50% от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суммы месячной</w:t>
      </w:r>
      <w:r>
        <w:rPr>
          <w:spacing w:val="-1"/>
        </w:rPr>
        <w:t xml:space="preserve"> </w:t>
      </w:r>
      <w:r>
        <w:t>договорной</w:t>
      </w:r>
      <w:r>
        <w:rPr>
          <w:spacing w:val="-1"/>
        </w:rPr>
        <w:t xml:space="preserve"> </w:t>
      </w:r>
      <w:r>
        <w:t>величины теплопотребления;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316"/>
        </w:tabs>
        <w:ind w:right="163" w:firstLine="0"/>
      </w:pPr>
      <w:r>
        <w:t>третий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10-ое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 поставка - окончательный расчет за фактически потребленную за период поставки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теплоноситель</w:t>
      </w:r>
      <w:r>
        <w:rPr>
          <w:spacing w:val="1"/>
        </w:rPr>
        <w:t xml:space="preserve"> </w:t>
      </w:r>
      <w:r>
        <w:rPr>
          <w:i/>
        </w:rPr>
        <w:t>(тепловую</w:t>
      </w:r>
      <w:r>
        <w:rPr>
          <w:i/>
          <w:spacing w:val="1"/>
        </w:rPr>
        <w:t xml:space="preserve"> </w:t>
      </w:r>
      <w:r>
        <w:rPr>
          <w:i/>
        </w:rPr>
        <w:t>энергию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1"/>
        </w:rPr>
        <w:t xml:space="preserve"> </w:t>
      </w:r>
      <w:r>
        <w:rPr>
          <w:i/>
        </w:rPr>
        <w:t>системы)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Потребит</w:t>
      </w:r>
      <w:r>
        <w:t>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теплоноситель.</w:t>
      </w:r>
    </w:p>
    <w:p w:rsidR="007A640D" w:rsidRDefault="007A640D">
      <w:pPr>
        <w:jc w:val="both"/>
        <w:sectPr w:rsidR="007A640D">
          <w:type w:val="continuous"/>
          <w:pgSz w:w="11910" w:h="16840"/>
          <w:pgMar w:top="1180" w:right="540" w:bottom="760" w:left="1300" w:header="720" w:footer="720" w:gutter="0"/>
          <w:cols w:space="720"/>
        </w:sectPr>
      </w:pPr>
    </w:p>
    <w:p w:rsidR="007A640D" w:rsidRDefault="00154B90">
      <w:pPr>
        <w:pStyle w:val="a4"/>
        <w:numPr>
          <w:ilvl w:val="1"/>
          <w:numId w:val="7"/>
        </w:numPr>
        <w:tabs>
          <w:tab w:val="left" w:pos="685"/>
        </w:tabs>
        <w:spacing w:before="72"/>
        <w:ind w:right="161"/>
      </w:pPr>
      <w:r>
        <w:lastRenderedPageBreak/>
        <w:t>Исполнением обязательства по оплате считается поступление денежных средств на расчетный</w:t>
      </w:r>
      <w:r>
        <w:rPr>
          <w:spacing w:val="1"/>
        </w:rPr>
        <w:t xml:space="preserve"> </w:t>
      </w:r>
      <w:r>
        <w:t>счет,</w:t>
      </w:r>
      <w:r>
        <w:rPr>
          <w:spacing w:val="-1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Теплоснабжающей</w:t>
      </w:r>
      <w:r>
        <w:rPr>
          <w:spacing w:val="-1"/>
        </w:rPr>
        <w:t xml:space="preserve"> </w:t>
      </w:r>
      <w:r>
        <w:t>организацией.</w:t>
      </w:r>
    </w:p>
    <w:p w:rsidR="007A640D" w:rsidRDefault="00154B90">
      <w:pPr>
        <w:pStyle w:val="a4"/>
        <w:numPr>
          <w:ilvl w:val="1"/>
          <w:numId w:val="7"/>
        </w:numPr>
        <w:tabs>
          <w:tab w:val="left" w:pos="740"/>
        </w:tabs>
      </w:pPr>
      <w:r>
        <w:t>В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поручениях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указать: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производится оплата, № и дату счета-фактуры (или УПД). В случае отсутствия данных о назначении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закрывает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теплоноситель</w:t>
      </w:r>
      <w:r>
        <w:rPr>
          <w:spacing w:val="1"/>
        </w:rPr>
        <w:t xml:space="preserve"> </w:t>
      </w:r>
      <w:r>
        <w:rPr>
          <w:i/>
        </w:rPr>
        <w:t>(тепловую</w:t>
      </w:r>
      <w:r>
        <w:rPr>
          <w:i/>
          <w:spacing w:val="-2"/>
        </w:rPr>
        <w:t xml:space="preserve"> </w:t>
      </w:r>
      <w:r>
        <w:rPr>
          <w:i/>
        </w:rPr>
        <w:t>энергию–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proofErr w:type="gramEnd"/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</w:rPr>
        <w:t>акрытой системы)</w:t>
      </w:r>
      <w:r>
        <w:rPr>
          <w:i/>
          <w:spacing w:val="-2"/>
        </w:rPr>
        <w:t xml:space="preserve"> </w:t>
      </w:r>
      <w:r>
        <w:t>по своему</w:t>
      </w:r>
      <w:r>
        <w:rPr>
          <w:spacing w:val="-2"/>
        </w:rPr>
        <w:t xml:space="preserve"> </w:t>
      </w:r>
      <w:r>
        <w:t>усмотрению.</w:t>
      </w:r>
    </w:p>
    <w:p w:rsidR="007A640D" w:rsidRDefault="00154B90">
      <w:pPr>
        <w:pStyle w:val="a4"/>
        <w:numPr>
          <w:ilvl w:val="1"/>
          <w:numId w:val="7"/>
        </w:numPr>
        <w:tabs>
          <w:tab w:val="left" w:pos="740"/>
        </w:tabs>
        <w:ind w:right="161"/>
      </w:pPr>
      <w:r>
        <w:t>Счет-фактура,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УПД),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36"/>
        </w:rPr>
        <w:t xml:space="preserve"> </w:t>
      </w:r>
      <w:r>
        <w:t>Потребителю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5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7</w:t>
      </w:r>
      <w:r>
        <w:rPr>
          <w:spacing w:val="34"/>
        </w:rPr>
        <w:t xml:space="preserve"> </w:t>
      </w:r>
      <w:r>
        <w:t>число</w:t>
      </w:r>
      <w:r>
        <w:rPr>
          <w:spacing w:val="34"/>
        </w:rPr>
        <w:t xml:space="preserve"> </w:t>
      </w:r>
      <w:r>
        <w:t>месяца,</w:t>
      </w:r>
      <w:r>
        <w:rPr>
          <w:spacing w:val="34"/>
        </w:rPr>
        <w:t xml:space="preserve"> </w:t>
      </w:r>
      <w:r>
        <w:t>следующего</w:t>
      </w:r>
      <w:r>
        <w:rPr>
          <w:spacing w:val="36"/>
        </w:rPr>
        <w:t xml:space="preserve"> </w:t>
      </w:r>
      <w:r>
        <w:t>за</w:t>
      </w:r>
      <w:r>
        <w:rPr>
          <w:spacing w:val="38"/>
        </w:rPr>
        <w:t xml:space="preserve"> </w:t>
      </w:r>
      <w:proofErr w:type="gramStart"/>
      <w:r>
        <w:t>расчетным</w:t>
      </w:r>
      <w:proofErr w:type="gramEnd"/>
      <w:r>
        <w:t>,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адресу:</w:t>
      </w:r>
    </w:p>
    <w:p w:rsidR="007A640D" w:rsidRDefault="00154B90">
      <w:pPr>
        <w:pStyle w:val="a3"/>
        <w:tabs>
          <w:tab w:val="left" w:pos="2101"/>
        </w:tabs>
        <w:ind w:right="1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неполучения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рассылаются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r>
        <w:t>расчетным.</w:t>
      </w:r>
      <w:r>
        <w:rPr>
          <w:spacing w:val="-52"/>
        </w:rPr>
        <w:t xml:space="preserve"> </w:t>
      </w:r>
      <w:r>
        <w:t>(Теплоснабжающая</w:t>
      </w:r>
      <w:r>
        <w:rPr>
          <w:spacing w:val="-3"/>
        </w:rPr>
        <w:t xml:space="preserve"> </w:t>
      </w:r>
      <w:r>
        <w:t>организация за доставку</w:t>
      </w:r>
      <w:r>
        <w:rPr>
          <w:spacing w:val="-2"/>
        </w:rPr>
        <w:t xml:space="preserve"> </w:t>
      </w:r>
      <w:r>
        <w:t>документов ответственности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несет).</w:t>
      </w:r>
    </w:p>
    <w:p w:rsidR="007A640D" w:rsidRDefault="00154B90">
      <w:pPr>
        <w:pStyle w:val="Heading1"/>
        <w:numPr>
          <w:ilvl w:val="0"/>
          <w:numId w:val="14"/>
        </w:numPr>
        <w:tabs>
          <w:tab w:val="left" w:pos="4482"/>
        </w:tabs>
        <w:spacing w:before="124"/>
        <w:ind w:left="4481" w:hanging="284"/>
        <w:jc w:val="both"/>
      </w:pPr>
      <w:r>
        <w:t>Особые условия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  <w:spacing w:before="116"/>
      </w:pPr>
      <w:r>
        <w:t>Существующая система теплоснабжения Теплоснаб</w:t>
      </w:r>
      <w:r>
        <w:t xml:space="preserve">жающей организации </w:t>
      </w:r>
      <w:proofErr w:type="gramStart"/>
      <w:r>
        <w:t>-ц</w:t>
      </w:r>
      <w:proofErr w:type="gramEnd"/>
      <w:r>
        <w:t>ентрализованная, с</w:t>
      </w:r>
      <w:r>
        <w:rPr>
          <w:spacing w:val="1"/>
        </w:rPr>
        <w:t xml:space="preserve"> </w:t>
      </w:r>
      <w:r>
        <w:t>качественным</w:t>
      </w:r>
      <w:r>
        <w:rPr>
          <w:spacing w:val="-1"/>
        </w:rPr>
        <w:t xml:space="preserve"> </w:t>
      </w:r>
      <w:r>
        <w:t>регулированием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теплоисточниках</w:t>
      </w:r>
      <w:proofErr w:type="spellEnd"/>
      <w:r>
        <w:t>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</w:pP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(диапазоны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подающем</w:t>
      </w:r>
      <w:r>
        <w:rPr>
          <w:spacing w:val="1"/>
        </w:rPr>
        <w:t xml:space="preserve"> </w:t>
      </w:r>
      <w:r>
        <w:t>трубопроводе,</w:t>
      </w:r>
      <w:r>
        <w:rPr>
          <w:spacing w:val="1"/>
        </w:rPr>
        <w:t xml:space="preserve"> </w:t>
      </w:r>
      <w:r>
        <w:t>максимальные расходы теплоносителя и диаметры сужающих устройств на узлах ввода (тепловых</w:t>
      </w:r>
      <w:r>
        <w:rPr>
          <w:spacing w:val="1"/>
        </w:rPr>
        <w:t xml:space="preserve"> </w:t>
      </w:r>
      <w:r>
        <w:t>пунктах)) по объектам, указанным в Приложении № 1а, Теплоснабжающая организация уведомляет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сужающих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сужающ</w:t>
      </w:r>
      <w:r>
        <w:t>их</w:t>
      </w:r>
      <w:r>
        <w:rPr>
          <w:spacing w:val="1"/>
        </w:rPr>
        <w:t xml:space="preserve"> </w:t>
      </w:r>
      <w:r>
        <w:t>устрой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оизводится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</w:t>
      </w:r>
      <w:r>
        <w:rPr>
          <w:spacing w:val="-1"/>
        </w:rPr>
        <w:t xml:space="preserve"> </w:t>
      </w:r>
      <w:r>
        <w:t>соответствующего акта.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  <w:ind w:right="163"/>
      </w:pPr>
      <w:r>
        <w:t>Теплоснабжающая организация имеет право ограничить и прекратить подачу тепловой энергии и</w:t>
      </w:r>
      <w:r>
        <w:rPr>
          <w:spacing w:val="-52"/>
        </w:rPr>
        <w:t xml:space="preserve"> </w:t>
      </w:r>
      <w:r>
        <w:t>теплоносителя</w:t>
      </w:r>
      <w:r>
        <w:rPr>
          <w:spacing w:val="-2"/>
        </w:rPr>
        <w:t xml:space="preserve"> </w:t>
      </w:r>
      <w:r>
        <w:rPr>
          <w:i/>
        </w:rPr>
        <w:t>(тепловой</w:t>
      </w:r>
      <w:r>
        <w:rPr>
          <w:i/>
          <w:spacing w:val="-2"/>
        </w:rPr>
        <w:t xml:space="preserve"> </w:t>
      </w:r>
      <w:r>
        <w:rPr>
          <w:i/>
        </w:rPr>
        <w:t>энергии</w:t>
      </w:r>
      <w:r>
        <w:rPr>
          <w:i/>
          <w:spacing w:val="-5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-3"/>
        </w:rPr>
        <w:t xml:space="preserve"> </w:t>
      </w:r>
      <w:r>
        <w:rPr>
          <w:i/>
        </w:rPr>
        <w:t>закрытой системы)</w:t>
      </w:r>
      <w:r>
        <w:rPr>
          <w:i/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случаях: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685"/>
          <w:tab w:val="left" w:pos="7110"/>
        </w:tabs>
      </w:pPr>
      <w:proofErr w:type="gramStart"/>
      <w:r>
        <w:t>для проведения плановых текущих и капитальных ремонтов оборудования и тепловых сетей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межотопительный</w:t>
      </w:r>
      <w:proofErr w:type="spellEnd"/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любым</w:t>
      </w:r>
      <w:r>
        <w:rPr>
          <w:spacing w:val="-52"/>
        </w:rPr>
        <w:t xml:space="preserve"> </w:t>
      </w:r>
      <w:r>
        <w:t>доступным способом, в том числе через средства массовой информации, не менее чем за 10 рабочих</w:t>
      </w:r>
      <w:r>
        <w:rPr>
          <w:spacing w:val="1"/>
        </w:rPr>
        <w:t xml:space="preserve"> </w:t>
      </w:r>
      <w:r>
        <w:t xml:space="preserve">дней до начала перерыва в подаче тепловой энергии и теплоносителя </w:t>
      </w:r>
      <w:r>
        <w:rPr>
          <w:i/>
        </w:rPr>
        <w:t>(тепловой энергии - в 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1"/>
        </w:rPr>
        <w:t xml:space="preserve"> </w:t>
      </w:r>
      <w:r>
        <w:rPr>
          <w:i/>
        </w:rPr>
        <w:t>системы)</w:t>
      </w:r>
      <w:r>
        <w:t>.</w:t>
      </w:r>
      <w:proofErr w:type="gramEnd"/>
      <w:r>
        <w:rPr>
          <w:spacing w:val="1"/>
        </w:rPr>
        <w:t xml:space="preserve"> </w:t>
      </w:r>
      <w:r>
        <w:t>Допускаемая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</w:t>
      </w:r>
      <w:r>
        <w:t>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rPr>
          <w:i/>
        </w:rPr>
        <w:t>(тепловой</w:t>
      </w:r>
      <w:r>
        <w:rPr>
          <w:i/>
          <w:spacing w:val="1"/>
        </w:rPr>
        <w:t xml:space="preserve"> </w:t>
      </w:r>
      <w:r>
        <w:rPr>
          <w:i/>
        </w:rPr>
        <w:t>энергии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1"/>
        </w:rPr>
        <w:t xml:space="preserve"> </w:t>
      </w:r>
      <w:r>
        <w:rPr>
          <w:i/>
        </w:rPr>
        <w:t>системы)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ремонтов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на срок,</w:t>
      </w:r>
      <w:r>
        <w:rPr>
          <w:spacing w:val="-3"/>
        </w:rPr>
        <w:t xml:space="preserve"> </w:t>
      </w:r>
      <w:r>
        <w:t>согласованный</w:t>
      </w:r>
      <w:r>
        <w:rPr>
          <w:spacing w:val="-5"/>
        </w:rPr>
        <w:t xml:space="preserve"> </w:t>
      </w:r>
      <w:r>
        <w:t>с мэрией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4"/>
        <w:numPr>
          <w:ilvl w:val="2"/>
          <w:numId w:val="6"/>
        </w:numPr>
        <w:tabs>
          <w:tab w:val="left" w:pos="685"/>
        </w:tabs>
        <w:spacing w:line="242" w:lineRule="auto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 на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 источниках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3"/>
        </w:rPr>
        <w:t xml:space="preserve"> </w:t>
      </w:r>
      <w:r>
        <w:t>Потребителя за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дня до</w:t>
      </w:r>
      <w:r>
        <w:rPr>
          <w:spacing w:val="-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 таких</w:t>
      </w:r>
      <w:r>
        <w:rPr>
          <w:spacing w:val="-1"/>
        </w:rPr>
        <w:t xml:space="preserve"> </w:t>
      </w:r>
      <w:r>
        <w:t>работ;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685"/>
        </w:tabs>
        <w:spacing w:line="242" w:lineRule="auto"/>
        <w:ind w:right="164"/>
      </w:pPr>
      <w:r>
        <w:t>возникновения</w:t>
      </w:r>
      <w:r>
        <w:rPr>
          <w:spacing w:val="1"/>
        </w:rPr>
        <w:t xml:space="preserve"> </w:t>
      </w:r>
      <w:r>
        <w:t>(угрозы</w:t>
      </w:r>
      <w:r>
        <w:rPr>
          <w:spacing w:val="1"/>
        </w:rPr>
        <w:t xml:space="preserve"> </w:t>
      </w:r>
      <w:r>
        <w:t>возникновения)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Потребителя в</w:t>
      </w:r>
      <w:r>
        <w:rPr>
          <w:spacing w:val="-2"/>
        </w:rPr>
        <w:t xml:space="preserve"> </w:t>
      </w:r>
      <w:r>
        <w:t>сроки, определенные</w:t>
      </w:r>
      <w:r>
        <w:rPr>
          <w:spacing w:val="-3"/>
        </w:rPr>
        <w:t xml:space="preserve"> </w:t>
      </w:r>
      <w:r>
        <w:t>действующим законодательством;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685"/>
        </w:tabs>
        <w:spacing w:line="242" w:lineRule="auto"/>
        <w:ind w:right="163"/>
      </w:pPr>
      <w:r>
        <w:t xml:space="preserve">неоплаты тепловой энергии и теплоносителя </w:t>
      </w:r>
      <w:r>
        <w:rPr>
          <w:i/>
        </w:rPr>
        <w:t xml:space="preserve">(тепловой энергии - в случае закрытой системы)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действующим законодательством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 договором;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685"/>
        </w:tabs>
      </w:pPr>
      <w:r>
        <w:t>нарушения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термодинамических параметров возвращаемого теплоносителя и (или) нарушения режима потребления</w:t>
      </w:r>
      <w:r>
        <w:rPr>
          <w:spacing w:val="-52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теплоснабжения;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685"/>
        </w:tabs>
        <w:ind w:right="163"/>
      </w:pPr>
      <w:r>
        <w:t>несоблюдения установленных техническими регламентами обязат</w:t>
      </w:r>
      <w:r>
        <w:t>ельных требований безопасной</w:t>
      </w:r>
      <w:r>
        <w:rPr>
          <w:spacing w:val="-52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proofErr w:type="spellStart"/>
      <w:r>
        <w:t>теплопотребляющих</w:t>
      </w:r>
      <w:proofErr w:type="spellEnd"/>
      <w:r>
        <w:rPr>
          <w:spacing w:val="-2"/>
        </w:rPr>
        <w:t xml:space="preserve"> </w:t>
      </w:r>
      <w:r>
        <w:t>установок;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685"/>
        </w:tabs>
        <w:spacing w:line="251" w:lineRule="exact"/>
        <w:ind w:left="684" w:right="0"/>
      </w:pPr>
      <w:r>
        <w:t>прекращения</w:t>
      </w:r>
      <w:r>
        <w:rPr>
          <w:spacing w:val="-2"/>
        </w:rPr>
        <w:t xml:space="preserve"> </w:t>
      </w:r>
      <w:r>
        <w:t>обязатель</w:t>
      </w:r>
      <w:proofErr w:type="gramStart"/>
      <w:r>
        <w:t>ств</w:t>
      </w:r>
      <w:r>
        <w:rPr>
          <w:spacing w:val="-1"/>
        </w:rPr>
        <w:t xml:space="preserve"> </w:t>
      </w:r>
      <w:r>
        <w:t>ст</w:t>
      </w:r>
      <w:proofErr w:type="gramEnd"/>
      <w:r>
        <w:t>орон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договору;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685"/>
        </w:tabs>
        <w:spacing w:line="252" w:lineRule="exact"/>
        <w:ind w:left="684" w:right="0"/>
      </w:pPr>
      <w:r>
        <w:t>выявления</w:t>
      </w:r>
      <w:r>
        <w:rPr>
          <w:spacing w:val="-2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бездоговорного</w:t>
      </w:r>
      <w:r>
        <w:rPr>
          <w:spacing w:val="-2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теплоносителя;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685"/>
        </w:tabs>
        <w:spacing w:line="252" w:lineRule="exact"/>
        <w:ind w:left="684" w:right="0"/>
      </w:pPr>
      <w:r>
        <w:t>обращения</w:t>
      </w:r>
      <w:r>
        <w:rPr>
          <w:spacing w:val="-2"/>
        </w:rPr>
        <w:t xml:space="preserve"> </w:t>
      </w:r>
      <w:r>
        <w:t>Потребителя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введении</w:t>
      </w:r>
      <w:r>
        <w:rPr>
          <w:spacing w:val="-2"/>
        </w:rPr>
        <w:t xml:space="preserve"> </w:t>
      </w:r>
      <w:r>
        <w:t>ограничения;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970"/>
          <w:tab w:val="left" w:pos="971"/>
        </w:tabs>
        <w:spacing w:line="252" w:lineRule="exact"/>
        <w:ind w:left="970" w:right="0" w:hanging="853"/>
      </w:pPr>
      <w:r>
        <w:t>иных</w:t>
      </w:r>
      <w:r>
        <w:rPr>
          <w:spacing w:val="-2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827"/>
        </w:tabs>
        <w:ind w:right="163"/>
      </w:pPr>
      <w:r>
        <w:t>Факты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(отключения)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теплопотребления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-52"/>
        </w:rPr>
        <w:t xml:space="preserve"> </w:t>
      </w:r>
      <w:r>
        <w:t>соответствующими 2-х сторонними актами, подписанными сторонами. Отказ Потребителя либо его</w:t>
      </w:r>
      <w:r>
        <w:rPr>
          <w:spacing w:val="1"/>
        </w:rPr>
        <w:t xml:space="preserve"> </w:t>
      </w:r>
      <w:r>
        <w:t>пр</w:t>
      </w:r>
      <w:r>
        <w:t>едставителей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составлении, отражается с указанием причин этого отказа в указанном акте или в отдельном акте,</w:t>
      </w:r>
      <w:r>
        <w:rPr>
          <w:spacing w:val="1"/>
        </w:rPr>
        <w:t xml:space="preserve"> </w:t>
      </w:r>
      <w:r>
        <w:t>составленном</w:t>
      </w:r>
      <w:r>
        <w:rPr>
          <w:spacing w:val="-1"/>
        </w:rPr>
        <w:t xml:space="preserve"> </w:t>
      </w:r>
      <w:r>
        <w:t>в присутствии</w:t>
      </w:r>
      <w:r>
        <w:rPr>
          <w:spacing w:val="-2"/>
        </w:rPr>
        <w:t xml:space="preserve"> </w:t>
      </w:r>
      <w:r>
        <w:t>двух незаинтересованных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подписанном ими.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  <w:rPr>
          <w:i/>
        </w:rPr>
      </w:pPr>
      <w:r>
        <w:t>Размер ограничиваемой нагрузки потребителей при аварийных ситуациях (угрозе возникновения</w:t>
      </w:r>
      <w:r>
        <w:rPr>
          <w:spacing w:val="1"/>
        </w:rPr>
        <w:t xml:space="preserve"> </w:t>
      </w:r>
      <w:r>
        <w:t>аварийных ситуаций, в том числе при возникновении дефицита тепловой мощности и (или) топлива)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аварийного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proofErr w:type="gramStart"/>
      <w:r>
        <w:t>(</w:t>
      </w:r>
      <w:r>
        <w:rPr>
          <w:i/>
        </w:rPr>
        <w:t>Вариант:</w:t>
      </w:r>
      <w:proofErr w:type="gramEnd"/>
      <w:r>
        <w:rPr>
          <w:i/>
          <w:spacing w:val="1"/>
        </w:rPr>
        <w:t xml:space="preserve"> </w:t>
      </w:r>
      <w:proofErr w:type="gramStart"/>
      <w:r>
        <w:rPr>
          <w:i/>
        </w:rPr>
        <w:t>График</w:t>
      </w:r>
      <w:r>
        <w:rPr>
          <w:i/>
          <w:spacing w:val="1"/>
        </w:rPr>
        <w:t xml:space="preserve"> </w:t>
      </w:r>
      <w:r>
        <w:rPr>
          <w:i/>
        </w:rPr>
        <w:t>ограничений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размер</w:t>
      </w:r>
      <w:r>
        <w:rPr>
          <w:i/>
          <w:spacing w:val="1"/>
        </w:rPr>
        <w:t xml:space="preserve"> </w:t>
      </w:r>
      <w:r>
        <w:rPr>
          <w:i/>
        </w:rPr>
        <w:t>нагрузок</w:t>
      </w:r>
      <w:r>
        <w:rPr>
          <w:i/>
          <w:spacing w:val="1"/>
        </w:rPr>
        <w:t xml:space="preserve"> </w:t>
      </w:r>
      <w:r>
        <w:rPr>
          <w:i/>
        </w:rPr>
        <w:t>указаны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Акте</w:t>
      </w:r>
      <w:r>
        <w:rPr>
          <w:i/>
          <w:spacing w:val="1"/>
        </w:rPr>
        <w:t xml:space="preserve"> </w:t>
      </w:r>
      <w:r>
        <w:rPr>
          <w:i/>
        </w:rPr>
        <w:t>согласования</w:t>
      </w:r>
      <w:r>
        <w:rPr>
          <w:i/>
          <w:spacing w:val="1"/>
        </w:rPr>
        <w:t xml:space="preserve"> </w:t>
      </w:r>
      <w:r>
        <w:rPr>
          <w:i/>
        </w:rPr>
        <w:t>технологической и аварийной брони теплоснабжения Потребителя (Приложение № 5 к настоящему</w:t>
      </w:r>
      <w:r>
        <w:rPr>
          <w:i/>
          <w:spacing w:val="1"/>
        </w:rPr>
        <w:t xml:space="preserve"> </w:t>
      </w:r>
      <w:r>
        <w:rPr>
          <w:i/>
        </w:rPr>
        <w:t>договору).)</w:t>
      </w:r>
      <w:proofErr w:type="gramEnd"/>
    </w:p>
    <w:p w:rsidR="007A640D" w:rsidRDefault="007A640D">
      <w:pPr>
        <w:jc w:val="both"/>
        <w:sectPr w:rsidR="007A640D">
          <w:pgSz w:w="11910" w:h="16840"/>
          <w:pgMar w:top="1180" w:right="540" w:bottom="760" w:left="1300" w:header="0" w:footer="572" w:gutter="0"/>
          <w:cols w:space="720"/>
        </w:sectPr>
      </w:pPr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  <w:spacing w:before="72"/>
        <w:ind w:right="161"/>
      </w:pPr>
      <w:r>
        <w:lastRenderedPageBreak/>
        <w:t>Ограничение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</w:t>
      </w:r>
      <w:r>
        <w:t>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 п.п. 92-94 Постановления Правительства РФ от 08.08.2012 № 808 «Об организации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 некоторые</w:t>
      </w:r>
      <w:r>
        <w:rPr>
          <w:spacing w:val="-1"/>
        </w:rPr>
        <w:t xml:space="preserve"> </w:t>
      </w:r>
      <w:r>
        <w:t>акты</w:t>
      </w:r>
      <w:r>
        <w:rPr>
          <w:spacing w:val="2"/>
        </w:rPr>
        <w:t xml:space="preserve"> </w:t>
      </w:r>
      <w:r>
        <w:t>Правительства РФ».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  <w:ind w:right="160"/>
      </w:pPr>
      <w:r>
        <w:t>Ограничение режима потребления объектов Потребителя, относящихся к категории социально-</w:t>
      </w:r>
      <w:r>
        <w:rPr>
          <w:spacing w:val="1"/>
        </w:rPr>
        <w:t xml:space="preserve"> </w:t>
      </w:r>
      <w:r>
        <w:t>значимых,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08.08.2012 № 808 «Об </w:t>
      </w:r>
      <w:r>
        <w:t>организации теплоснабжения в РФ и о внесении изменений в некоторые акты</w:t>
      </w:r>
      <w:r>
        <w:rPr>
          <w:spacing w:val="1"/>
        </w:rPr>
        <w:t xml:space="preserve"> </w:t>
      </w:r>
      <w:r>
        <w:t xml:space="preserve">Правительства РФ». </w:t>
      </w:r>
      <w:proofErr w:type="gramStart"/>
      <w:r>
        <w:t>В случае если Потребитель не предпринял меры к безаварийному прекращению</w:t>
      </w:r>
      <w:r>
        <w:rPr>
          <w:spacing w:val="1"/>
        </w:rPr>
        <w:t xml:space="preserve"> </w:t>
      </w:r>
      <w:r>
        <w:t>технологического процесса, а также не обеспечил безопасность жизни и здоровья людей и сохран</w:t>
      </w:r>
      <w:r>
        <w:t>ность</w:t>
      </w:r>
      <w:r>
        <w:rPr>
          <w:spacing w:val="-52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Теплоснабжающую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25-38-95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подтверждением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подтверждающим получение информации, в срок не позднее 2 (двух) часов до времени планируемого</w:t>
      </w:r>
      <w:r>
        <w:rPr>
          <w:spacing w:val="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ограничения.</w:t>
      </w:r>
      <w:proofErr w:type="gramEnd"/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  <w:ind w:right="163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теплоснабжения: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827"/>
        </w:tabs>
        <w:spacing w:line="252" w:lineRule="exact"/>
        <w:ind w:left="826" w:right="0" w:hanging="709"/>
      </w:pPr>
      <w:r>
        <w:t>частичное</w:t>
      </w:r>
      <w:r>
        <w:rPr>
          <w:spacing w:val="-2"/>
        </w:rPr>
        <w:t xml:space="preserve"> </w:t>
      </w:r>
      <w:r>
        <w:t>ограничение</w:t>
      </w:r>
    </w:p>
    <w:p w:rsidR="007A640D" w:rsidRDefault="00154B90">
      <w:pPr>
        <w:ind w:left="118" w:right="163" w:firstLine="282"/>
        <w:jc w:val="both"/>
      </w:pPr>
      <w:r>
        <w:t>в</w:t>
      </w:r>
      <w:r>
        <w:rPr>
          <w:spacing w:val="7"/>
        </w:rPr>
        <w:t xml:space="preserve"> </w:t>
      </w:r>
      <w:r>
        <w:t>отопительный</w:t>
      </w:r>
      <w:r>
        <w:rPr>
          <w:spacing w:val="6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100%</w:t>
      </w:r>
      <w:r>
        <w:rPr>
          <w:spacing w:val="9"/>
        </w:rPr>
        <w:t xml:space="preserve"> </w:t>
      </w:r>
      <w:r>
        <w:t>поставки</w:t>
      </w:r>
      <w:r>
        <w:rPr>
          <w:spacing w:val="8"/>
        </w:rPr>
        <w:t xml:space="preserve"> </w:t>
      </w:r>
      <w:r>
        <w:t>тепловой</w:t>
      </w:r>
      <w:r>
        <w:rPr>
          <w:spacing w:val="10"/>
        </w:rPr>
        <w:t xml:space="preserve"> </w:t>
      </w:r>
      <w:r>
        <w:t>энергии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теплоносителя</w:t>
      </w:r>
      <w:r>
        <w:rPr>
          <w:spacing w:val="8"/>
        </w:rPr>
        <w:t xml:space="preserve"> </w:t>
      </w:r>
      <w:r>
        <w:rPr>
          <w:i/>
        </w:rPr>
        <w:t>(тепловой</w:t>
      </w:r>
      <w:r>
        <w:rPr>
          <w:i/>
          <w:spacing w:val="5"/>
        </w:rPr>
        <w:t xml:space="preserve"> </w:t>
      </w:r>
      <w:r>
        <w:rPr>
          <w:i/>
        </w:rPr>
        <w:t>энергии</w:t>
      </w:r>
      <w:r>
        <w:rPr>
          <w:i/>
          <w:spacing w:val="5"/>
        </w:rPr>
        <w:t xml:space="preserve"> </w:t>
      </w:r>
      <w:r>
        <w:rPr>
          <w:i/>
        </w:rPr>
        <w:t>-</w:t>
      </w:r>
      <w:r>
        <w:rPr>
          <w:i/>
          <w:spacing w:val="-53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1"/>
        </w:rPr>
        <w:t xml:space="preserve"> </w:t>
      </w:r>
      <w:r>
        <w:rPr>
          <w:i/>
        </w:rPr>
        <w:t>системы)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rPr>
          <w:i/>
        </w:rPr>
        <w:t>(тепловой</w:t>
      </w:r>
      <w:r>
        <w:rPr>
          <w:i/>
          <w:spacing w:val="-1"/>
        </w:rPr>
        <w:t xml:space="preserve"> </w:t>
      </w:r>
      <w:r>
        <w:rPr>
          <w:i/>
        </w:rPr>
        <w:t>энергии -</w:t>
      </w:r>
      <w:r>
        <w:rPr>
          <w:i/>
          <w:spacing w:val="-2"/>
        </w:rPr>
        <w:t xml:space="preserve"> </w:t>
      </w:r>
      <w:r>
        <w:rPr>
          <w:i/>
        </w:rPr>
        <w:t>в случае закрытой системы)</w:t>
      </w:r>
      <w:r>
        <w:rPr>
          <w:i/>
          <w:spacing w:val="-1"/>
        </w:rPr>
        <w:t xml:space="preserve"> </w:t>
      </w:r>
      <w:r>
        <w:t>на нужды отопления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вентиляции -</w:t>
      </w:r>
      <w:r>
        <w:rPr>
          <w:spacing w:val="-3"/>
        </w:rPr>
        <w:t xml:space="preserve"> </w:t>
      </w:r>
      <w:r>
        <w:t>до 50%</w:t>
      </w:r>
    </w:p>
    <w:p w:rsidR="007A640D" w:rsidRDefault="00154B90">
      <w:pPr>
        <w:ind w:left="118" w:right="164" w:firstLine="282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t>межотопительный</w:t>
      </w:r>
      <w:proofErr w:type="spellEnd"/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55"/>
        </w:rPr>
        <w:t xml:space="preserve"> </w:t>
      </w:r>
      <w:r>
        <w:rPr>
          <w:i/>
        </w:rPr>
        <w:t>(тепловой</w:t>
      </w:r>
      <w:r>
        <w:rPr>
          <w:i/>
          <w:spacing w:val="-52"/>
        </w:rPr>
        <w:t xml:space="preserve"> </w:t>
      </w:r>
      <w:r>
        <w:rPr>
          <w:i/>
        </w:rPr>
        <w:t>энергии</w:t>
      </w:r>
      <w:r>
        <w:rPr>
          <w:i/>
          <w:spacing w:val="-6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-3"/>
        </w:rPr>
        <w:t xml:space="preserve"> </w:t>
      </w:r>
      <w:r>
        <w:rPr>
          <w:i/>
        </w:rPr>
        <w:t>закрытой системы)</w:t>
      </w:r>
      <w:r>
        <w:rPr>
          <w:i/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-2"/>
        </w:rPr>
        <w:t xml:space="preserve"> </w:t>
      </w:r>
      <w:r>
        <w:t>горячего водоснабжения;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827"/>
        </w:tabs>
        <w:spacing w:line="252" w:lineRule="exact"/>
        <w:ind w:left="826" w:right="0" w:hanging="709"/>
      </w:pPr>
      <w:r>
        <w:t>полное</w:t>
      </w:r>
      <w:r>
        <w:rPr>
          <w:spacing w:val="-1"/>
        </w:rPr>
        <w:t xml:space="preserve"> </w:t>
      </w:r>
      <w:r>
        <w:t>ограничение</w:t>
      </w:r>
    </w:p>
    <w:p w:rsidR="007A640D" w:rsidRDefault="00154B90">
      <w:pPr>
        <w:pStyle w:val="a3"/>
        <w:ind w:right="162" w:firstLine="283"/>
      </w:pPr>
      <w:r>
        <w:t xml:space="preserve">100 % поставки тепловой энергии и теплоносителя </w:t>
      </w:r>
      <w:r>
        <w:rPr>
          <w:i/>
        </w:rPr>
        <w:t>(тепловой энергии - в случае закрытой системы)</w:t>
      </w:r>
      <w:r>
        <w:rPr>
          <w:i/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и отопления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аварийной брони по</w:t>
      </w:r>
      <w:r>
        <w:rPr>
          <w:spacing w:val="1"/>
        </w:rPr>
        <w:t xml:space="preserve"> </w:t>
      </w:r>
      <w:r>
        <w:t>каждому виду нагрузки в соот</w:t>
      </w:r>
      <w:r>
        <w:t>ветствии с «Актом аварийной и технологической брони»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 наличии</w:t>
      </w:r>
      <w:r>
        <w:rPr>
          <w:spacing w:val="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объектам, указанным</w:t>
      </w:r>
      <w:r>
        <w:rPr>
          <w:spacing w:val="-2"/>
        </w:rPr>
        <w:t xml:space="preserve"> </w:t>
      </w:r>
      <w:r>
        <w:t>в Акте).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  <w:spacing w:before="1"/>
        <w:ind w:right="163"/>
      </w:pP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объем</w:t>
      </w:r>
      <w:r>
        <w:rPr>
          <w:spacing w:val="55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rPr>
          <w:i/>
        </w:rPr>
        <w:t>(тепловой</w:t>
      </w:r>
      <w:r>
        <w:rPr>
          <w:i/>
          <w:spacing w:val="1"/>
        </w:rPr>
        <w:t xml:space="preserve"> </w:t>
      </w:r>
      <w:r>
        <w:rPr>
          <w:i/>
        </w:rPr>
        <w:t>энергии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1"/>
        </w:rPr>
        <w:t xml:space="preserve"> </w:t>
      </w:r>
      <w:r>
        <w:rPr>
          <w:i/>
        </w:rPr>
        <w:t>системы)</w:t>
      </w:r>
      <w:r>
        <w:t>,</w:t>
      </w:r>
      <w:r>
        <w:rPr>
          <w:spacing w:val="1"/>
        </w:rPr>
        <w:t xml:space="preserve"> </w:t>
      </w:r>
      <w:r>
        <w:t>недопоставленный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введенного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</w:pPr>
      <w:r>
        <w:t xml:space="preserve">В случае </w:t>
      </w:r>
      <w:proofErr w:type="gramStart"/>
      <w:r>
        <w:t>отсутствия технической возможности введения ограничения режима потребления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отказа Потребителя самостоятельно прои</w:t>
      </w:r>
      <w:r>
        <w:t>звести ограничение режима потребления 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теплопотребляющих</w:t>
      </w:r>
      <w:proofErr w:type="spellEnd"/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Потребителя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порядке: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827"/>
        </w:tabs>
        <w:ind w:right="163"/>
      </w:pPr>
      <w:r>
        <w:t>В случае невыполнения Потребителем действий по самостоятельному частичному или полн</w:t>
      </w:r>
      <w:r>
        <w:t>ому</w:t>
      </w:r>
      <w:r>
        <w:rPr>
          <w:spacing w:val="-52"/>
        </w:rPr>
        <w:t xml:space="preserve"> </w:t>
      </w:r>
      <w:r>
        <w:t>ограничению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полное</w:t>
      </w:r>
      <w:r>
        <w:rPr>
          <w:spacing w:val="-52"/>
        </w:rPr>
        <w:t xml:space="preserve"> </w:t>
      </w:r>
      <w:r>
        <w:t>ограничение</w:t>
      </w:r>
      <w:r>
        <w:rPr>
          <w:spacing w:val="-2"/>
        </w:rPr>
        <w:t xml:space="preserve"> </w:t>
      </w:r>
      <w:r>
        <w:t>режима потребления.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827"/>
        </w:tabs>
      </w:pPr>
      <w:r>
        <w:t>Введение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потребления.</w:t>
      </w:r>
    </w:p>
    <w:p w:rsidR="007A640D" w:rsidRDefault="00154B90">
      <w:pPr>
        <w:pStyle w:val="a4"/>
        <w:numPr>
          <w:ilvl w:val="2"/>
          <w:numId w:val="6"/>
        </w:numPr>
        <w:tabs>
          <w:tab w:val="left" w:pos="827"/>
        </w:tabs>
        <w:ind w:right="161"/>
      </w:pPr>
      <w:r>
        <w:t>При</w:t>
      </w:r>
      <w:r>
        <w:rPr>
          <w:spacing w:val="1"/>
        </w:rPr>
        <w:t xml:space="preserve"> </w:t>
      </w:r>
      <w:r>
        <w:t>отключении/ограничении</w:t>
      </w:r>
      <w:r>
        <w:rPr>
          <w:spacing w:val="1"/>
        </w:rPr>
        <w:t xml:space="preserve"> </w:t>
      </w:r>
      <w:r>
        <w:t>задвижки</w:t>
      </w:r>
      <w:r>
        <w:rPr>
          <w:spacing w:val="1"/>
        </w:rPr>
        <w:t xml:space="preserve"> </w:t>
      </w:r>
      <w:r>
        <w:t>пломбируются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открыти</w:t>
      </w:r>
      <w:r>
        <w:t>я</w:t>
      </w:r>
      <w:r>
        <w:rPr>
          <w:spacing w:val="1"/>
        </w:rPr>
        <w:t xml:space="preserve"> </w:t>
      </w:r>
      <w:r>
        <w:t>(увеличения</w:t>
      </w:r>
      <w:r>
        <w:rPr>
          <w:spacing w:val="1"/>
        </w:rPr>
        <w:t xml:space="preserve"> </w:t>
      </w:r>
      <w:r>
        <w:t>потребления)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Теплоснабжающей организацией к Потребителю применяются меры в соответствии с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  <w:ind w:right="161"/>
      </w:pPr>
      <w:r>
        <w:t>Для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Потребитель,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Потребителем,</w:t>
      </w:r>
      <w:r>
        <w:rPr>
          <w:spacing w:val="1"/>
        </w:rPr>
        <w:t xml:space="preserve"> </w:t>
      </w:r>
      <w:proofErr w:type="gramStart"/>
      <w:r>
        <w:t>оплачивает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теплоносителя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56"/>
        </w:rPr>
        <w:t xml:space="preserve"> </w:t>
      </w:r>
      <w:r>
        <w:t>энергии,</w:t>
      </w:r>
      <w:r>
        <w:rPr>
          <w:spacing w:val="-52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заполнении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промывке</w:t>
      </w:r>
      <w:r>
        <w:rPr>
          <w:spacing w:val="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теплопотребления объектов.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</w:pPr>
      <w:proofErr w:type="gramStart"/>
      <w:r>
        <w:t>В случае нарушения Потребителем режима потребления тепловой энергии, в том числе при</w:t>
      </w:r>
      <w:r>
        <w:rPr>
          <w:spacing w:val="1"/>
        </w:rPr>
        <w:t xml:space="preserve"> </w:t>
      </w:r>
      <w:r>
        <w:t>превышении ф</w:t>
      </w:r>
      <w:r>
        <w:t xml:space="preserve">актического объема потребления тепловой энергии и теплоносителя </w:t>
      </w:r>
      <w:r>
        <w:rPr>
          <w:i/>
        </w:rPr>
        <w:t>(тепловой энергии -</w:t>
      </w:r>
      <w:r>
        <w:rPr>
          <w:i/>
          <w:spacing w:val="-52"/>
        </w:rPr>
        <w:t xml:space="preserve"> </w:t>
      </w:r>
      <w:r>
        <w:rPr>
          <w:i/>
        </w:rPr>
        <w:t xml:space="preserve">в случае закрытой системы) </w:t>
      </w:r>
      <w:r>
        <w:t>над договорным объемом потребления исходя из договорной величины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rPr>
          <w:i/>
        </w:rPr>
        <w:t>(тепловой энергии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1"/>
        </w:rPr>
        <w:t xml:space="preserve"> </w:t>
      </w:r>
      <w:r>
        <w:rPr>
          <w:i/>
        </w:rPr>
        <w:t>системы)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Теплоснабжающей</w:t>
      </w:r>
      <w:proofErr w:type="gram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договорного,</w:t>
      </w:r>
      <w:r>
        <w:rPr>
          <w:spacing w:val="1"/>
        </w:rPr>
        <w:t xml:space="preserve"> </w:t>
      </w:r>
      <w:proofErr w:type="spellStart"/>
      <w:r>
        <w:t>безучетного</w:t>
      </w:r>
      <w:proofErr w:type="spellEnd"/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тарифам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сфере</w:t>
      </w:r>
      <w:r>
        <w:rPr>
          <w:spacing w:val="31"/>
        </w:rPr>
        <w:t xml:space="preserve"> </w:t>
      </w:r>
      <w:r>
        <w:t>теплоснабжения</w:t>
      </w:r>
      <w:r>
        <w:rPr>
          <w:spacing w:val="30"/>
        </w:rPr>
        <w:t xml:space="preserve"> </w:t>
      </w:r>
      <w:r>
        <w:t>повышающих</w:t>
      </w:r>
      <w:r>
        <w:rPr>
          <w:spacing w:val="32"/>
        </w:rPr>
        <w:t xml:space="preserve"> </w:t>
      </w:r>
      <w:r>
        <w:t>коэффициентов,</w:t>
      </w:r>
      <w:r>
        <w:rPr>
          <w:spacing w:val="30"/>
        </w:rPr>
        <w:t xml:space="preserve"> </w:t>
      </w:r>
      <w:r>
        <w:t>установленных</w:t>
      </w:r>
    </w:p>
    <w:p w:rsidR="007A640D" w:rsidRDefault="007A640D">
      <w:pPr>
        <w:jc w:val="both"/>
        <w:sectPr w:rsidR="007A640D">
          <w:pgSz w:w="11910" w:h="16840"/>
          <w:pgMar w:top="1180" w:right="540" w:bottom="760" w:left="1300" w:header="0" w:footer="572" w:gutter="0"/>
          <w:cols w:space="720"/>
        </w:sectPr>
      </w:pPr>
    </w:p>
    <w:p w:rsidR="007A640D" w:rsidRDefault="00154B90">
      <w:pPr>
        <w:pStyle w:val="a3"/>
        <w:tabs>
          <w:tab w:val="left" w:pos="1960"/>
          <w:tab w:val="left" w:pos="2979"/>
          <w:tab w:val="left" w:pos="3845"/>
          <w:tab w:val="left" w:pos="5879"/>
        </w:tabs>
        <w:spacing w:before="72" w:line="252" w:lineRule="exact"/>
        <w:jc w:val="left"/>
      </w:pPr>
      <w:r>
        <w:lastRenderedPageBreak/>
        <w:t>исполнительным</w:t>
      </w:r>
      <w:r>
        <w:tab/>
        <w:t>органом</w:t>
      </w:r>
      <w:r>
        <w:tab/>
        <w:t>власти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3"/>
        <w:spacing w:line="252" w:lineRule="exact"/>
        <w:jc w:val="left"/>
      </w:pPr>
      <w:r>
        <w:t>государственного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тарифов.</w:t>
      </w:r>
    </w:p>
    <w:p w:rsidR="007A640D" w:rsidRDefault="00154B90">
      <w:pPr>
        <w:pStyle w:val="a3"/>
        <w:tabs>
          <w:tab w:val="left" w:pos="1156"/>
          <w:tab w:val="left" w:pos="3054"/>
          <w:tab w:val="left" w:pos="3403"/>
        </w:tabs>
        <w:spacing w:before="72"/>
        <w:jc w:val="left"/>
      </w:pPr>
      <w:r>
        <w:br w:type="column"/>
      </w:r>
      <w:r>
        <w:lastRenderedPageBreak/>
        <w:t>области,</w:t>
      </w:r>
      <w:r>
        <w:tab/>
        <w:t>уполномоченным</w:t>
      </w:r>
      <w:r>
        <w:tab/>
        <w:t>в</w:t>
      </w:r>
      <w:r>
        <w:tab/>
        <w:t>сфере</w:t>
      </w:r>
    </w:p>
    <w:p w:rsidR="007A640D" w:rsidRDefault="007A640D">
      <w:pPr>
        <w:sectPr w:rsidR="007A640D">
          <w:pgSz w:w="11910" w:h="16840"/>
          <w:pgMar w:top="1180" w:right="540" w:bottom="760" w:left="1300" w:header="0" w:footer="572" w:gutter="0"/>
          <w:cols w:num="2" w:space="720" w:equalWidth="0">
            <w:col w:w="5880" w:space="73"/>
            <w:col w:w="4117"/>
          </w:cols>
        </w:sectPr>
      </w:pPr>
    </w:p>
    <w:p w:rsidR="007A640D" w:rsidRDefault="00154B90">
      <w:pPr>
        <w:pStyle w:val="a3"/>
        <w:ind w:right="162" w:firstLine="567"/>
      </w:pPr>
      <w:r>
        <w:lastRenderedPageBreak/>
        <w:t>Нарушение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акте,</w:t>
      </w:r>
      <w:r>
        <w:rPr>
          <w:spacing w:val="1"/>
        </w:rPr>
        <w:t xml:space="preserve"> </w:t>
      </w:r>
      <w:r>
        <w:t>подписанном</w:t>
      </w:r>
      <w:r>
        <w:rPr>
          <w:spacing w:val="1"/>
        </w:rPr>
        <w:t xml:space="preserve"> </w:t>
      </w:r>
      <w:r>
        <w:t>сторонами.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присутствия при его составлении отражается с указанием причин этого отказа в указанном акте или в</w:t>
      </w:r>
      <w:r>
        <w:rPr>
          <w:spacing w:val="1"/>
        </w:rPr>
        <w:t xml:space="preserve"> </w:t>
      </w:r>
      <w:r>
        <w:t>отдельном</w:t>
      </w:r>
      <w:r>
        <w:rPr>
          <w:spacing w:val="-3"/>
        </w:rPr>
        <w:t xml:space="preserve"> </w:t>
      </w:r>
      <w:r>
        <w:t>акте,</w:t>
      </w:r>
      <w:r>
        <w:rPr>
          <w:spacing w:val="-2"/>
        </w:rPr>
        <w:t xml:space="preserve"> </w:t>
      </w:r>
      <w:r>
        <w:t>составленном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незаинтересованных лиц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подписанном</w:t>
      </w:r>
      <w:r>
        <w:rPr>
          <w:spacing w:val="-1"/>
        </w:rPr>
        <w:t xml:space="preserve"> </w:t>
      </w:r>
      <w:r>
        <w:t>ими.</w:t>
      </w:r>
    </w:p>
    <w:p w:rsidR="007A640D" w:rsidRDefault="00154B90">
      <w:pPr>
        <w:pStyle w:val="a3"/>
        <w:ind w:right="163"/>
      </w:pPr>
      <w:r>
        <w:t>В случае превышения фактического объема потребления тепловой энергии</w:t>
      </w:r>
      <w:r>
        <w:t xml:space="preserve"> и (или) теплоносителя над</w:t>
      </w:r>
      <w:r>
        <w:rPr>
          <w:spacing w:val="1"/>
        </w:rPr>
        <w:t xml:space="preserve"> </w:t>
      </w:r>
      <w:r>
        <w:t>договорным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подтверждением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объеме потребленной тепловой энергии (теплоносителя), в том числе акт приема-передачи 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(теплоносителя)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УПД).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уведомительный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-1"/>
        </w:rPr>
        <w:t xml:space="preserve"> </w:t>
      </w:r>
      <w:r>
        <w:t>Потребителя о факте</w:t>
      </w:r>
      <w:r>
        <w:rPr>
          <w:spacing w:val="1"/>
        </w:rPr>
        <w:t xml:space="preserve"> </w:t>
      </w:r>
      <w:r>
        <w:t>нарушения.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827"/>
        </w:tabs>
        <w:ind w:right="161"/>
      </w:pPr>
      <w:r>
        <w:t xml:space="preserve">Сверхнормативная утечка теплоносителя при разрывах трубопроводов, </w:t>
      </w:r>
      <w:proofErr w:type="spellStart"/>
      <w:r>
        <w:t>неплотности</w:t>
      </w:r>
      <w:proofErr w:type="spellEnd"/>
      <w:r>
        <w:t xml:space="preserve"> арматуры,</w:t>
      </w:r>
      <w:r>
        <w:rPr>
          <w:spacing w:val="1"/>
        </w:rPr>
        <w:t xml:space="preserve"> </w:t>
      </w:r>
      <w:r>
        <w:t>несанкционированном разборе фиксируется актом представителями Теплоснабжающей орга</w:t>
      </w:r>
      <w:r>
        <w:t>низации и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допущенного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нарушения,</w:t>
      </w:r>
      <w:r>
        <w:rPr>
          <w:spacing w:val="-52"/>
        </w:rPr>
        <w:t xml:space="preserve"> </w:t>
      </w:r>
      <w:r>
        <w:t>балансовая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утечки.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обнаружения утечки до ее прекращения. Уведомление о вызове с</w:t>
      </w:r>
      <w:r>
        <w:t>торон для составления акта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телефонограммой.</w:t>
      </w:r>
      <w:r>
        <w:rPr>
          <w:spacing w:val="1"/>
        </w:rPr>
        <w:t xml:space="preserve"> </w:t>
      </w:r>
      <w:r>
        <w:t>Одностороннее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56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допускается в случае неявки представителей другой стороны по истечении 30 (тридцати) минут с</w:t>
      </w:r>
      <w:r>
        <w:rPr>
          <w:spacing w:val="1"/>
        </w:rPr>
        <w:t xml:space="preserve"> </w:t>
      </w:r>
      <w:r>
        <w:t>момента предполагаемой встречи, указанной в телефонограмме. В одностороннем акте делается запись</w:t>
      </w:r>
      <w:r>
        <w:rPr>
          <w:spacing w:val="-52"/>
        </w:rPr>
        <w:t xml:space="preserve"> </w:t>
      </w:r>
      <w:r>
        <w:t>с указанием номера и даты направленной другой стороне телефонограммы. Теплоноситель и тепловая</w:t>
      </w:r>
      <w:r>
        <w:rPr>
          <w:spacing w:val="1"/>
        </w:rPr>
        <w:t xml:space="preserve"> </w:t>
      </w:r>
      <w:r>
        <w:t>энергия со сверхнормативной утечкой, произошедшей на оборудовани</w:t>
      </w:r>
      <w:r>
        <w:t>и Потребителя, оплачивается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тарифа</w:t>
      </w:r>
      <w:r>
        <w:rPr>
          <w:spacing w:val="1"/>
        </w:rPr>
        <w:t xml:space="preserve"> </w:t>
      </w:r>
      <w:r>
        <w:t>теплоноситель</w:t>
      </w:r>
      <w:r>
        <w:rPr>
          <w:spacing w:val="1"/>
        </w:rPr>
        <w:t xml:space="preserve"> </w:t>
      </w:r>
      <w:r>
        <w:t>оплачивается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калькуляции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-52"/>
        </w:rPr>
        <w:t xml:space="preserve"> </w:t>
      </w:r>
      <w:r>
        <w:t>организации.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827"/>
        </w:tabs>
      </w:pPr>
      <w:r>
        <w:t>Подключение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теплопотребления</w:t>
      </w:r>
      <w:r>
        <w:rPr>
          <w:spacing w:val="1"/>
        </w:rPr>
        <w:t xml:space="preserve"> </w:t>
      </w:r>
      <w:r>
        <w:t>По</w:t>
      </w:r>
      <w:r>
        <w:t>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отопительного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наличии: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47"/>
        </w:tabs>
        <w:ind w:left="246" w:right="0" w:hanging="129"/>
        <w:jc w:val="left"/>
      </w:pPr>
      <w:r>
        <w:t>заявки</w:t>
      </w:r>
      <w:r>
        <w:rPr>
          <w:spacing w:val="-2"/>
        </w:rPr>
        <w:t xml:space="preserve"> </w:t>
      </w:r>
      <w:r>
        <w:t>Потребителя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подключении</w:t>
      </w:r>
      <w:r>
        <w:rPr>
          <w:spacing w:val="-3"/>
        </w:rPr>
        <w:t xml:space="preserve"> </w:t>
      </w:r>
      <w:r>
        <w:t>теплоснабжения;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45"/>
        </w:tabs>
        <w:spacing w:before="1" w:line="252" w:lineRule="exact"/>
        <w:ind w:left="244" w:right="0" w:hanging="127"/>
        <w:jc w:val="left"/>
      </w:pPr>
      <w:r>
        <w:t>акта</w:t>
      </w:r>
      <w:r>
        <w:rPr>
          <w:spacing w:val="-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 отопительному</w:t>
      </w:r>
      <w:r>
        <w:rPr>
          <w:spacing w:val="-2"/>
        </w:rPr>
        <w:t xml:space="preserve"> </w:t>
      </w:r>
      <w:r>
        <w:t>сезону;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251"/>
        </w:tabs>
        <w:ind w:right="163" w:firstLine="0"/>
        <w:jc w:val="left"/>
      </w:pPr>
      <w:r>
        <w:t>отсутствия</w:t>
      </w:r>
      <w:r>
        <w:rPr>
          <w:spacing w:val="4"/>
        </w:rPr>
        <w:t xml:space="preserve"> </w:t>
      </w:r>
      <w:r>
        <w:t>задолженности</w:t>
      </w:r>
      <w:r>
        <w:rPr>
          <w:spacing w:val="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потребленную</w:t>
      </w:r>
      <w:r>
        <w:rPr>
          <w:spacing w:val="7"/>
        </w:rPr>
        <w:t xml:space="preserve"> </w:t>
      </w:r>
      <w:r>
        <w:t>тепловую</w:t>
      </w:r>
      <w:r>
        <w:rPr>
          <w:spacing w:val="7"/>
        </w:rPr>
        <w:t xml:space="preserve"> </w:t>
      </w:r>
      <w:r>
        <w:t>энергию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теплоноситель</w:t>
      </w:r>
      <w:r>
        <w:rPr>
          <w:spacing w:val="5"/>
        </w:rPr>
        <w:t xml:space="preserve"> </w:t>
      </w:r>
      <w:r>
        <w:rPr>
          <w:i/>
        </w:rPr>
        <w:t>(тепловую</w:t>
      </w:r>
      <w:r>
        <w:rPr>
          <w:i/>
          <w:spacing w:val="4"/>
        </w:rPr>
        <w:t xml:space="preserve"> </w:t>
      </w:r>
      <w:r>
        <w:rPr>
          <w:i/>
        </w:rPr>
        <w:t>энергию</w:t>
      </w:r>
      <w:r>
        <w:rPr>
          <w:i/>
          <w:spacing w:val="3"/>
        </w:rPr>
        <w:t xml:space="preserve"> </w:t>
      </w:r>
      <w:r>
        <w:rPr>
          <w:i/>
        </w:rPr>
        <w:t>-</w:t>
      </w:r>
      <w:r>
        <w:rPr>
          <w:i/>
          <w:spacing w:val="-52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-2"/>
        </w:rPr>
        <w:t xml:space="preserve"> </w:t>
      </w:r>
      <w:r>
        <w:rPr>
          <w:i/>
        </w:rPr>
        <w:t>системы)</w:t>
      </w:r>
      <w:r>
        <w:t>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  <w:ind w:right="161"/>
      </w:pPr>
      <w:r>
        <w:t>Теплоснабжающая организация не несет ответственности, в том числе материальной, за поставку</w:t>
      </w:r>
      <w:r>
        <w:rPr>
          <w:spacing w:val="-52"/>
        </w:rPr>
        <w:t xml:space="preserve"> </w:t>
      </w:r>
      <w:r>
        <w:t xml:space="preserve">и передачу тепловой энергии и теплоносителя </w:t>
      </w:r>
      <w:r>
        <w:rPr>
          <w:i/>
        </w:rPr>
        <w:t xml:space="preserve">(тепловой энергии - в случае закрытой системы) </w:t>
      </w:r>
      <w:r>
        <w:t>по</w:t>
      </w:r>
      <w:r>
        <w:rPr>
          <w:spacing w:val="1"/>
        </w:rPr>
        <w:t xml:space="preserve"> </w:t>
      </w:r>
      <w:r>
        <w:t>тепловым сетям третьих лиц. Трет</w:t>
      </w:r>
      <w:r>
        <w:t>ьи лица – владельцы тепловых сетей, затраты на передачу 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по сетям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в тарифе</w:t>
      </w:r>
      <w:r>
        <w:rPr>
          <w:spacing w:val="-1"/>
        </w:rPr>
        <w:t xml:space="preserve"> </w:t>
      </w:r>
      <w:r>
        <w:t>Теплоснабжающей</w:t>
      </w:r>
      <w:r>
        <w:rPr>
          <w:spacing w:val="-2"/>
        </w:rPr>
        <w:t xml:space="preserve"> </w:t>
      </w:r>
      <w:r>
        <w:t>организации.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827"/>
        </w:tabs>
        <w:spacing w:before="1"/>
        <w:ind w:right="16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обслуживанием</w:t>
      </w:r>
      <w:r>
        <w:rPr>
          <w:spacing w:val="-3"/>
        </w:rPr>
        <w:t xml:space="preserve"> </w:t>
      </w:r>
      <w:r>
        <w:t>внутридомовых</w:t>
      </w:r>
      <w:r>
        <w:rPr>
          <w:spacing w:val="-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многоквартирных</w:t>
      </w:r>
      <w:r>
        <w:rPr>
          <w:spacing w:val="-2"/>
        </w:rPr>
        <w:t xml:space="preserve"> </w:t>
      </w:r>
      <w:r>
        <w:t>домов.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  <w:ind w:right="161"/>
      </w:pPr>
      <w:proofErr w:type="gramStart"/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(единой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-52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5"/>
        </w:rPr>
        <w:t xml:space="preserve"> </w:t>
      </w:r>
      <w:r>
        <w:t>уведомления</w:t>
      </w:r>
      <w:r>
        <w:rPr>
          <w:spacing w:val="19"/>
        </w:rPr>
        <w:t xml:space="preserve"> </w:t>
      </w:r>
      <w:r>
        <w:t>Теплоснабжающ</w:t>
      </w:r>
      <w:r>
        <w:t>ей</w:t>
      </w:r>
      <w:r>
        <w:rPr>
          <w:spacing w:val="15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0"/>
        </w:rPr>
        <w:t xml:space="preserve"> </w:t>
      </w:r>
      <w:r>
        <w:t>чем</w:t>
      </w:r>
      <w:r>
        <w:rPr>
          <w:spacing w:val="16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дней,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</w:t>
      </w:r>
      <w:r>
        <w:rPr>
          <w:spacing w:val="18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на условиях предусмотренных действующим законодательством, отказаться от исполнения настоящего</w:t>
      </w:r>
      <w:r>
        <w:rPr>
          <w:spacing w:val="-52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(иным</w:t>
      </w:r>
      <w:r>
        <w:rPr>
          <w:spacing w:val="1"/>
        </w:rPr>
        <w:t xml:space="preserve"> </w:t>
      </w:r>
      <w:r>
        <w:t>владельцем источника</w:t>
      </w:r>
      <w:r>
        <w:rPr>
          <w:spacing w:val="1"/>
        </w:rPr>
        <w:t xml:space="preserve"> </w:t>
      </w:r>
      <w:r>
        <w:t>тепловой энергии)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 объем или часть</w:t>
      </w:r>
      <w:proofErr w:type="gramEnd"/>
      <w:r>
        <w:t xml:space="preserve"> объема потребления 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владельцем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убытки,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теплоснабжению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рассчитанном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регу</w:t>
      </w:r>
      <w:r>
        <w:t>лирования</w:t>
      </w:r>
      <w:r>
        <w:rPr>
          <w:spacing w:val="-1"/>
        </w:rPr>
        <w:t xml:space="preserve"> </w:t>
      </w:r>
      <w:r>
        <w:t>тарифов.</w:t>
      </w:r>
      <w:proofErr w:type="gramEnd"/>
    </w:p>
    <w:p w:rsidR="007A640D" w:rsidRDefault="00154B90">
      <w:pPr>
        <w:pStyle w:val="a4"/>
        <w:numPr>
          <w:ilvl w:val="1"/>
          <w:numId w:val="6"/>
        </w:numPr>
        <w:tabs>
          <w:tab w:val="left" w:pos="685"/>
        </w:tabs>
        <w:ind w:right="163"/>
      </w:pPr>
      <w:r>
        <w:t>Уполномоченными должностными лицами, ответственными за исполнение настоящего договора,</w:t>
      </w:r>
      <w:r>
        <w:rPr>
          <w:spacing w:val="-52"/>
        </w:rPr>
        <w:t xml:space="preserve"> </w:t>
      </w:r>
      <w:r>
        <w:t>являются:</w:t>
      </w:r>
    </w:p>
    <w:p w:rsidR="007A640D" w:rsidRDefault="00154B90">
      <w:pPr>
        <w:pStyle w:val="a4"/>
        <w:numPr>
          <w:ilvl w:val="0"/>
          <w:numId w:val="5"/>
        </w:numPr>
        <w:tabs>
          <w:tab w:val="left" w:pos="605"/>
          <w:tab w:val="left" w:pos="6150"/>
          <w:tab w:val="left" w:pos="8124"/>
        </w:tabs>
        <w:spacing w:line="252" w:lineRule="exact"/>
        <w:ind w:right="0" w:hanging="127"/>
      </w:pPr>
      <w:r>
        <w:t>от</w:t>
      </w:r>
      <w:r>
        <w:rPr>
          <w:spacing w:val="-3"/>
        </w:rPr>
        <w:t xml:space="preserve"> </w:t>
      </w:r>
      <w:r>
        <w:t>Теплоснабжающей</w:t>
      </w:r>
      <w:r>
        <w:rPr>
          <w:spacing w:val="-2"/>
        </w:rPr>
        <w:t xml:space="preserve"> </w:t>
      </w:r>
      <w:r>
        <w:t>организации –</w:t>
      </w:r>
      <w:r>
        <w:rPr>
          <w:u w:val="single"/>
        </w:rPr>
        <w:tab/>
      </w:r>
      <w:r>
        <w:t>(тел.</w:t>
      </w:r>
      <w:r>
        <w:rPr>
          <w:u w:val="single"/>
        </w:rPr>
        <w:tab/>
      </w:r>
      <w:r>
        <w:t>);</w:t>
      </w:r>
    </w:p>
    <w:p w:rsidR="007A640D" w:rsidRDefault="00154B90">
      <w:pPr>
        <w:pStyle w:val="a4"/>
        <w:numPr>
          <w:ilvl w:val="0"/>
          <w:numId w:val="5"/>
        </w:numPr>
        <w:tabs>
          <w:tab w:val="left" w:pos="605"/>
          <w:tab w:val="left" w:pos="4054"/>
          <w:tab w:val="left" w:pos="6081"/>
        </w:tabs>
        <w:spacing w:line="252" w:lineRule="exact"/>
        <w:ind w:right="0" w:hanging="127"/>
      </w:pPr>
      <w:r>
        <w:t>от</w:t>
      </w:r>
      <w:r>
        <w:rPr>
          <w:spacing w:val="-2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t>(тел.</w:t>
      </w:r>
      <w:r>
        <w:rPr>
          <w:u w:val="single"/>
        </w:rPr>
        <w:tab/>
      </w:r>
      <w:r>
        <w:t>).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827"/>
        </w:tabs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ЭДО)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конклюдентных</w:t>
      </w:r>
      <w:r>
        <w:rPr>
          <w:spacing w:val="1"/>
        </w:rPr>
        <w:t xml:space="preserve"> </w:t>
      </w:r>
      <w:r>
        <w:t>действий (принятие (направление) приглашения о добавлении в контрагенты по ЭДО у оператора</w:t>
      </w:r>
      <w:r>
        <w:rPr>
          <w:spacing w:val="1"/>
        </w:rPr>
        <w:t xml:space="preserve"> </w:t>
      </w:r>
      <w:r>
        <w:t>ЭДО),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телекоммуникационным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</w:t>
      </w:r>
      <w:r>
        <w:t>рименением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5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подписи</w:t>
      </w:r>
      <w:r>
        <w:rPr>
          <w:spacing w:val="5"/>
        </w:rPr>
        <w:t xml:space="preserve"> </w:t>
      </w:r>
      <w:r>
        <w:t>обмен</w:t>
      </w:r>
      <w:r>
        <w:rPr>
          <w:spacing w:val="9"/>
        </w:rPr>
        <w:t xml:space="preserve"> </w:t>
      </w:r>
      <w:r>
        <w:t>следующими</w:t>
      </w:r>
      <w:r>
        <w:rPr>
          <w:spacing w:val="6"/>
        </w:rPr>
        <w:t xml:space="preserve"> </w:t>
      </w:r>
      <w:r>
        <w:t>Электронными</w:t>
      </w:r>
      <w:r>
        <w:rPr>
          <w:spacing w:val="3"/>
        </w:rPr>
        <w:t xml:space="preserve"> </w:t>
      </w:r>
      <w:r>
        <w:t>документами/Пакетами</w:t>
      </w:r>
    </w:p>
    <w:p w:rsidR="007A640D" w:rsidRDefault="007A640D">
      <w:pPr>
        <w:jc w:val="both"/>
        <w:sectPr w:rsidR="007A640D">
          <w:type w:val="continuous"/>
          <w:pgSz w:w="11910" w:h="16840"/>
          <w:pgMar w:top="1180" w:right="540" w:bottom="760" w:left="1300" w:header="720" w:footer="720" w:gutter="0"/>
          <w:cols w:space="720"/>
        </w:sectPr>
      </w:pPr>
    </w:p>
    <w:p w:rsidR="007A640D" w:rsidRDefault="00154B90">
      <w:pPr>
        <w:pStyle w:val="a3"/>
        <w:spacing w:before="72"/>
        <w:ind w:right="162"/>
      </w:pPr>
      <w:r>
        <w:lastRenderedPageBreak/>
        <w:t>электронных документов: счета, акты приема-передачи, счета-фактуры (универсальные передаточные</w:t>
      </w:r>
      <w:r>
        <w:rPr>
          <w:spacing w:val="1"/>
        </w:rPr>
        <w:t xml:space="preserve"> </w:t>
      </w:r>
      <w:r>
        <w:t>документы), акты сверки расчетов, а</w:t>
      </w:r>
      <w:r>
        <w:t xml:space="preserve"> также уведомления, связанные с введением ограничения режима</w:t>
      </w:r>
      <w:r>
        <w:rPr>
          <w:spacing w:val="1"/>
        </w:rPr>
        <w:t xml:space="preserve"> </w:t>
      </w:r>
      <w:r>
        <w:t>потребления.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ЭДО,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-2"/>
        </w:rPr>
        <w:t xml:space="preserve"> </w:t>
      </w:r>
      <w:r>
        <w:t>надлежащим образом.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827"/>
        </w:tabs>
        <w:ind w:right="165"/>
      </w:pPr>
      <w:r>
        <w:t>В случае изменения налогового законодательства виды и ставки налогов будут применяться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такими</w:t>
      </w:r>
      <w:r>
        <w:rPr>
          <w:spacing w:val="-3"/>
        </w:rPr>
        <w:t xml:space="preserve"> </w:t>
      </w:r>
      <w:r>
        <w:t>изменениями,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не требуется.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827"/>
        </w:tabs>
      </w:pPr>
      <w:r>
        <w:t>Лицо (организация), ответственное</w:t>
      </w:r>
      <w:r>
        <w:rPr>
          <w:spacing w:val="55"/>
        </w:rPr>
        <w:t xml:space="preserve"> </w:t>
      </w:r>
      <w:r>
        <w:t>за эксплуатацию (узлов) приборов уче</w:t>
      </w:r>
      <w:r>
        <w:t>та, уполномоченное</w:t>
      </w:r>
      <w:r>
        <w:rPr>
          <w:spacing w:val="1"/>
        </w:rPr>
        <w:t xml:space="preserve"> </w:t>
      </w:r>
      <w:r>
        <w:t>от лица Потребителя предоставлять в Теплоснабжающую организацию отчеты о теплопотреблении,</w:t>
      </w:r>
      <w:r>
        <w:rPr>
          <w:spacing w:val="1"/>
        </w:rPr>
        <w:t xml:space="preserve"> </w:t>
      </w:r>
      <w:r>
        <w:t>подписывать акты о неисправности, акты повторного допуска в эксплуатацию узлов учета тепловой</w:t>
      </w:r>
      <w:r>
        <w:rPr>
          <w:spacing w:val="1"/>
        </w:rPr>
        <w:t xml:space="preserve"> </w:t>
      </w:r>
      <w:r>
        <w:t>энергии:</w:t>
      </w:r>
    </w:p>
    <w:p w:rsidR="007A640D" w:rsidRDefault="00154B90">
      <w:pPr>
        <w:pStyle w:val="a3"/>
        <w:ind w:left="889"/>
      </w:pPr>
      <w:r>
        <w:t>(ФИО,</w:t>
      </w:r>
      <w:r>
        <w:rPr>
          <w:spacing w:val="-3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организация)</w:t>
      </w:r>
    </w:p>
    <w:p w:rsidR="007A640D" w:rsidRDefault="007A640D">
      <w:pPr>
        <w:pStyle w:val="a3"/>
        <w:spacing w:before="8"/>
        <w:ind w:left="0"/>
        <w:jc w:val="left"/>
        <w:rPr>
          <w:sz w:val="17"/>
        </w:rPr>
      </w:pPr>
      <w:r w:rsidRPr="007A640D">
        <w:pict>
          <v:shape id="_x0000_s2058" style="position:absolute;margin-left:70.9pt;margin-top:12.35pt;width:313.55pt;height:.1pt;z-index:-15728640;mso-wrap-distance-left:0;mso-wrap-distance-right:0;mso-position-horizontal-relative:page" coordorigin="1418,247" coordsize="6271,0" path="m1418,247r6271,e" filled="f" strokeweight=".15581mm">
            <v:path arrowok="t"/>
            <w10:wrap type="topAndBottom" anchorx="page"/>
          </v:shape>
        </w:pic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33"/>
        </w:tabs>
        <w:spacing w:line="224" w:lineRule="exact"/>
        <w:ind w:left="632" w:right="0" w:hanging="515"/>
      </w:pPr>
      <w:r>
        <w:t>Если</w:t>
      </w:r>
      <w:r>
        <w:rPr>
          <w:spacing w:val="13"/>
        </w:rPr>
        <w:t xml:space="preserve"> </w:t>
      </w:r>
      <w:r>
        <w:t>проектом</w:t>
      </w:r>
      <w:r>
        <w:rPr>
          <w:spacing w:val="12"/>
        </w:rPr>
        <w:t xml:space="preserve"> </w:t>
      </w:r>
      <w:r>
        <w:t>теплоснабжения</w:t>
      </w:r>
      <w:r>
        <w:rPr>
          <w:spacing w:val="14"/>
        </w:rPr>
        <w:t xml:space="preserve"> </w:t>
      </w:r>
      <w:r>
        <w:t>объекта</w:t>
      </w:r>
      <w:r>
        <w:rPr>
          <w:spacing w:val="17"/>
        </w:rPr>
        <w:t xml:space="preserve"> </w:t>
      </w:r>
      <w:r>
        <w:t>предусмотрена</w:t>
      </w:r>
      <w:r>
        <w:rPr>
          <w:spacing w:val="14"/>
        </w:rPr>
        <w:t xml:space="preserve"> </w:t>
      </w:r>
      <w:r>
        <w:t>техническая</w:t>
      </w:r>
      <w:r>
        <w:rPr>
          <w:spacing w:val="12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переключения</w:t>
      </w:r>
    </w:p>
    <w:p w:rsidR="007A640D" w:rsidRDefault="00154B90">
      <w:pPr>
        <w:pStyle w:val="a3"/>
        <w:ind w:right="164"/>
      </w:pPr>
      <w:r>
        <w:t>системы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открытую</w:t>
      </w:r>
      <w:proofErr w:type="gramEnd"/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согласуют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взаимодействия при</w:t>
      </w:r>
      <w:r>
        <w:rPr>
          <w:spacing w:val="-2"/>
        </w:rPr>
        <w:t xml:space="preserve"> </w:t>
      </w:r>
      <w:r>
        <w:t>переключении:</w:t>
      </w:r>
    </w:p>
    <w:p w:rsidR="007A640D" w:rsidRDefault="00154B90">
      <w:pPr>
        <w:pStyle w:val="a4"/>
        <w:numPr>
          <w:ilvl w:val="0"/>
          <w:numId w:val="11"/>
        </w:numPr>
        <w:tabs>
          <w:tab w:val="left" w:pos="324"/>
          <w:tab w:val="left" w:pos="4288"/>
          <w:tab w:val="left" w:pos="5529"/>
        </w:tabs>
        <w:ind w:right="163" w:firstLine="0"/>
      </w:pPr>
      <w:proofErr w:type="gramStart"/>
      <w:r>
        <w:t>если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теплопотребления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переключений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незамедлительно при аварийной ситуации (угрозе возникновения аварийной ситуации), направляет 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9"/>
        </w:rPr>
        <w:t xml:space="preserve"> </w:t>
      </w:r>
      <w:r>
        <w:t>почту</w:t>
      </w:r>
      <w:r>
        <w:rPr>
          <w:spacing w:val="4"/>
        </w:rPr>
        <w:t xml:space="preserve"> </w:t>
      </w:r>
      <w:r>
        <w:t>Потребителя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>уведомление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подписью</w:t>
      </w:r>
      <w:r>
        <w:rPr>
          <w:spacing w:val="3"/>
        </w:rPr>
        <w:t xml:space="preserve"> </w:t>
      </w:r>
      <w:r>
        <w:t>должностного</w:t>
      </w:r>
      <w:r>
        <w:rPr>
          <w:spacing w:val="4"/>
        </w:rPr>
        <w:t xml:space="preserve"> </w:t>
      </w:r>
      <w:r>
        <w:t>лица</w:t>
      </w:r>
      <w:r>
        <w:rPr>
          <w:spacing w:val="-53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пе</w:t>
      </w:r>
      <w:r>
        <w:t>реключения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оборудовании</w:t>
      </w:r>
      <w:r>
        <w:rPr>
          <w:spacing w:val="-1"/>
        </w:rPr>
        <w:t xml:space="preserve"> </w:t>
      </w:r>
      <w:r>
        <w:t>Потребителя.</w:t>
      </w:r>
      <w:proofErr w:type="gramEnd"/>
    </w:p>
    <w:p w:rsidR="007A640D" w:rsidRDefault="00154B90">
      <w:pPr>
        <w:pStyle w:val="a4"/>
        <w:numPr>
          <w:ilvl w:val="0"/>
          <w:numId w:val="11"/>
        </w:numPr>
        <w:tabs>
          <w:tab w:val="left" w:pos="340"/>
        </w:tabs>
        <w:ind w:right="163" w:firstLine="0"/>
      </w:pPr>
      <w:r>
        <w:t>если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proofErr w:type="gramStart"/>
      <w:r>
        <w:t>последний</w:t>
      </w:r>
      <w:proofErr w:type="gramEnd"/>
      <w:r>
        <w:rPr>
          <w:spacing w:val="1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позднее</w:t>
      </w:r>
      <w:r>
        <w:rPr>
          <w:spacing w:val="14"/>
        </w:rPr>
        <w:t xml:space="preserve"> </w:t>
      </w:r>
      <w:r>
        <w:t>одних</w:t>
      </w:r>
      <w:r>
        <w:rPr>
          <w:spacing w:val="17"/>
        </w:rPr>
        <w:t xml:space="preserve"> </w:t>
      </w:r>
      <w:r>
        <w:t>суток</w:t>
      </w:r>
      <w:r>
        <w:rPr>
          <w:spacing w:val="17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момента</w:t>
      </w:r>
      <w:r>
        <w:rPr>
          <w:spacing w:val="16"/>
        </w:rPr>
        <w:t xml:space="preserve"> </w:t>
      </w:r>
      <w:r>
        <w:t>фактического</w:t>
      </w:r>
      <w:r>
        <w:rPr>
          <w:spacing w:val="17"/>
        </w:rPr>
        <w:t xml:space="preserve"> </w:t>
      </w:r>
      <w:r>
        <w:t>переключения</w:t>
      </w:r>
      <w:r>
        <w:rPr>
          <w:spacing w:val="17"/>
        </w:rPr>
        <w:t xml:space="preserve"> </w:t>
      </w:r>
      <w:r>
        <w:t>направляет</w:t>
      </w:r>
      <w:r>
        <w:rPr>
          <w:spacing w:val="13"/>
        </w:rPr>
        <w:t xml:space="preserve"> </w:t>
      </w:r>
      <w:r>
        <w:t>на</w:t>
      </w:r>
    </w:p>
    <w:p w:rsidR="007A640D" w:rsidRDefault="007A640D">
      <w:pPr>
        <w:jc w:val="both"/>
        <w:sectPr w:rsidR="007A640D">
          <w:pgSz w:w="11910" w:h="16840"/>
          <w:pgMar w:top="1180" w:right="540" w:bottom="760" w:left="1300" w:header="0" w:footer="572" w:gutter="0"/>
          <w:cols w:space="720"/>
        </w:sectPr>
      </w:pPr>
    </w:p>
    <w:p w:rsidR="007A640D" w:rsidRDefault="00154B90">
      <w:pPr>
        <w:pStyle w:val="a3"/>
        <w:tabs>
          <w:tab w:val="left" w:pos="1567"/>
          <w:tab w:val="left" w:pos="2322"/>
          <w:tab w:val="left" w:pos="4333"/>
          <w:tab w:val="left" w:pos="5726"/>
          <w:tab w:val="left" w:pos="6720"/>
          <w:tab w:val="left" w:pos="8072"/>
        </w:tabs>
        <w:spacing w:line="251" w:lineRule="exact"/>
        <w:jc w:val="left"/>
      </w:pPr>
      <w:r>
        <w:lastRenderedPageBreak/>
        <w:t>электронную</w:t>
      </w:r>
      <w:r>
        <w:tab/>
        <w:t>почту</w:t>
      </w:r>
      <w:r>
        <w:tab/>
      </w:r>
      <w:r>
        <w:t>Теплоснабжающей</w:t>
      </w:r>
      <w:r>
        <w:tab/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3"/>
        <w:spacing w:before="1"/>
        <w:jc w:val="left"/>
      </w:pPr>
      <w:r>
        <w:t>подписью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лица о</w:t>
      </w:r>
      <w:r>
        <w:rPr>
          <w:spacing w:val="-2"/>
        </w:rPr>
        <w:t xml:space="preserve"> </w:t>
      </w:r>
      <w:r>
        <w:t>переключениях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оборудовании</w:t>
      </w:r>
      <w:r>
        <w:rPr>
          <w:spacing w:val="-2"/>
        </w:rPr>
        <w:t xml:space="preserve"> </w:t>
      </w:r>
      <w:r>
        <w:t>Потребителя.</w:t>
      </w:r>
    </w:p>
    <w:p w:rsidR="007A640D" w:rsidRDefault="00154B90">
      <w:pPr>
        <w:pStyle w:val="a3"/>
        <w:tabs>
          <w:tab w:val="left" w:pos="1602"/>
        </w:tabs>
        <w:spacing w:line="251" w:lineRule="exact"/>
        <w:jc w:val="left"/>
      </w:pPr>
      <w:r>
        <w:br w:type="column"/>
      </w:r>
      <w:r>
        <w:lastRenderedPageBreak/>
        <w:t>уведомление,</w:t>
      </w:r>
      <w:r>
        <w:tab/>
      </w:r>
      <w:proofErr w:type="gramStart"/>
      <w:r>
        <w:t>за</w:t>
      </w:r>
      <w:proofErr w:type="gramEnd"/>
    </w:p>
    <w:p w:rsidR="007A640D" w:rsidRDefault="007A640D">
      <w:pPr>
        <w:spacing w:line="251" w:lineRule="exact"/>
        <w:sectPr w:rsidR="007A640D">
          <w:type w:val="continuous"/>
          <w:pgSz w:w="11910" w:h="16840"/>
          <w:pgMar w:top="1180" w:right="540" w:bottom="760" w:left="1300" w:header="720" w:footer="720" w:gutter="0"/>
          <w:cols w:num="2" w:space="720" w:equalWidth="0">
            <w:col w:w="8073" w:space="44"/>
            <w:col w:w="1953"/>
          </w:cols>
        </w:sectPr>
      </w:pPr>
    </w:p>
    <w:p w:rsidR="007A640D" w:rsidRDefault="00154B90">
      <w:pPr>
        <w:pStyle w:val="a3"/>
        <w:ind w:right="162" w:firstLine="708"/>
      </w:pPr>
      <w:r>
        <w:lastRenderedPageBreak/>
        <w:t>В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представителя Теплоснабжающей</w:t>
      </w:r>
      <w:r>
        <w:rPr>
          <w:spacing w:val="1"/>
        </w:rPr>
        <w:t xml:space="preserve"> </w:t>
      </w:r>
      <w:r>
        <w:t>организации для устано</w:t>
      </w:r>
      <w:r>
        <w:t>вления пломбы на оборудовании, а также фиксацию, путем оформления акта,</w:t>
      </w:r>
      <w:r>
        <w:rPr>
          <w:spacing w:val="1"/>
        </w:rPr>
        <w:t xml:space="preserve"> </w:t>
      </w:r>
      <w:r>
        <w:t>даты и времени переключения с закрытой схемы горячего водоснабжения на открытую, а также дату 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переключения.</w:t>
      </w:r>
      <w:r>
        <w:rPr>
          <w:spacing w:val="1"/>
        </w:rPr>
        <w:t xml:space="preserve"> </w:t>
      </w:r>
      <w:proofErr w:type="gramStart"/>
      <w:r>
        <w:t>Акт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уполномоченным представителем и предоставляется в Теплоснабжающую организацию не позднее 25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месяца,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отчетом (отчетами)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теплопотреблении: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открытой и</w:t>
      </w:r>
      <w:r>
        <w:rPr>
          <w:spacing w:val="-1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схемам</w:t>
      </w:r>
      <w:r>
        <w:rPr>
          <w:spacing w:val="-2"/>
        </w:rPr>
        <w:t xml:space="preserve"> </w:t>
      </w:r>
      <w:r>
        <w:t>соответственно.</w:t>
      </w:r>
      <w:proofErr w:type="gramEnd"/>
    </w:p>
    <w:p w:rsidR="007A640D" w:rsidRDefault="00154B90">
      <w:pPr>
        <w:pStyle w:val="a3"/>
        <w:spacing w:before="1"/>
        <w:ind w:right="164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производить расчет</w:t>
      </w:r>
      <w:r>
        <w:rPr>
          <w:spacing w:val="-2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данных.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779"/>
          <w:tab w:val="left" w:pos="2423"/>
          <w:tab w:val="left" w:pos="3672"/>
        </w:tabs>
        <w:ind w:right="161"/>
      </w:pPr>
      <w:proofErr w:type="gramStart"/>
      <w:r>
        <w:t>При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ситуации),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подающего</w:t>
      </w:r>
      <w:r>
        <w:rPr>
          <w:spacing w:val="1"/>
        </w:rPr>
        <w:t xml:space="preserve"> </w:t>
      </w:r>
      <w:r>
        <w:t>трубопровода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обратный,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Потребителя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>уведомление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 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тепловых сетей</w:t>
      </w:r>
      <w:r>
        <w:rPr>
          <w:spacing w:val="1"/>
        </w:rPr>
        <w:t xml:space="preserve"> </w:t>
      </w:r>
      <w:r>
        <w:t>Те</w:t>
      </w:r>
      <w:r>
        <w:t>плоснабжающей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оборудовании</w:t>
      </w:r>
      <w:r>
        <w:rPr>
          <w:spacing w:val="-2"/>
        </w:rPr>
        <w:t xml:space="preserve"> </w:t>
      </w:r>
      <w:r>
        <w:t>Потребителя (обратного переключения).</w:t>
      </w:r>
      <w:proofErr w:type="gramEnd"/>
      <w:r>
        <w:t xml:space="preserve"> Составление</w:t>
      </w:r>
      <w:r>
        <w:rPr>
          <w:spacing w:val="-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требуется.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40"/>
        </w:tabs>
      </w:pPr>
      <w:r>
        <w:rPr>
          <w:i/>
        </w:rPr>
        <w:t xml:space="preserve">Для открытых систем: </w:t>
      </w:r>
      <w:r>
        <w:t>Факт нарушения качества теплоснабжения фиксируется по показаниям</w:t>
      </w:r>
      <w:r>
        <w:rPr>
          <w:spacing w:val="1"/>
        </w:rPr>
        <w:t xml:space="preserve"> </w:t>
      </w:r>
      <w:r>
        <w:t>прибо</w:t>
      </w:r>
      <w:r>
        <w:t>ров (узлов) учета, указанных в Приложении № 3 к настоящему договору. Потребитель обязан</w:t>
      </w:r>
      <w:r>
        <w:rPr>
          <w:spacing w:val="1"/>
        </w:rPr>
        <w:t xml:space="preserve"> </w:t>
      </w:r>
      <w:r>
        <w:t>незамедлительно (не позднее следующего рабочего дня после выявления факта нарушения) сообщить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теплоносителя, с приложением показаний приборов (узлов) учета о среднечасовых и среднесуточных</w:t>
      </w:r>
      <w:r>
        <w:rPr>
          <w:spacing w:val="1"/>
        </w:rPr>
        <w:t xml:space="preserve"> </w:t>
      </w:r>
      <w:r>
        <w:t>значениях параметров теплоносителя. При нарушении установленного договором порядка фиксации</w:t>
      </w:r>
      <w:r>
        <w:rPr>
          <w:spacing w:val="1"/>
        </w:rPr>
        <w:t xml:space="preserve"> </w:t>
      </w:r>
      <w:r>
        <w:t>поставки тепловой энергии, теплоносителя ненадлежа</w:t>
      </w:r>
      <w:r>
        <w:t>щего качества Теплоснабжающая 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отклонить претензии</w:t>
      </w:r>
      <w:r>
        <w:rPr>
          <w:spacing w:val="-1"/>
        </w:rPr>
        <w:t xml:space="preserve"> </w:t>
      </w:r>
      <w:r>
        <w:t>Потребителя.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716"/>
        </w:tabs>
      </w:pP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51"/>
        </w:rPr>
        <w:t xml:space="preserve"> </w:t>
      </w:r>
      <w:r>
        <w:t>тепловой</w:t>
      </w:r>
      <w:r>
        <w:rPr>
          <w:spacing w:val="52"/>
        </w:rPr>
        <w:t xml:space="preserve"> </w:t>
      </w:r>
      <w:r>
        <w:t>энергии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адрес</w:t>
      </w:r>
      <w:r>
        <w:rPr>
          <w:spacing w:val="52"/>
        </w:rPr>
        <w:t xml:space="preserve"> </w:t>
      </w:r>
      <w:r>
        <w:t>Потребителя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почте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электронный</w:t>
      </w:r>
      <w:r>
        <w:rPr>
          <w:spacing w:val="51"/>
        </w:rPr>
        <w:t xml:space="preserve"> </w:t>
      </w:r>
      <w:r>
        <w:t>адрес:</w:t>
      </w:r>
    </w:p>
    <w:p w:rsidR="007A640D" w:rsidRDefault="00154B90">
      <w:pPr>
        <w:pStyle w:val="a3"/>
        <w:tabs>
          <w:tab w:val="left" w:pos="1440"/>
          <w:tab w:val="left" w:pos="2962"/>
        </w:tabs>
        <w:ind w:righ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направленным надлежащим</w:t>
      </w:r>
      <w:r>
        <w:rPr>
          <w:spacing w:val="-3"/>
        </w:rPr>
        <w:t xml:space="preserve"> </w:t>
      </w:r>
      <w:r>
        <w:t>образом.</w:t>
      </w:r>
    </w:p>
    <w:p w:rsidR="007A640D" w:rsidRDefault="00154B90">
      <w:pPr>
        <w:pStyle w:val="a4"/>
        <w:numPr>
          <w:ilvl w:val="1"/>
          <w:numId w:val="6"/>
        </w:numPr>
        <w:tabs>
          <w:tab w:val="left" w:pos="604"/>
        </w:tabs>
        <w:ind w:right="258"/>
        <w:rPr>
          <w:sz w:val="20"/>
        </w:rPr>
      </w:pPr>
      <w:r>
        <w:t>В случае отключения (</w:t>
      </w:r>
      <w:proofErr w:type="spellStart"/>
      <w:r>
        <w:t>невключения</w:t>
      </w:r>
      <w:proofErr w:type="spellEnd"/>
      <w:r>
        <w:t>) потребителем объектов или видов теплопотребления, без</w:t>
      </w:r>
      <w:r>
        <w:rPr>
          <w:spacing w:val="1"/>
        </w:rPr>
        <w:t xml:space="preserve"> </w:t>
      </w:r>
      <w:r>
        <w:t>внесения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договор</w:t>
      </w:r>
      <w:r>
        <w:rPr>
          <w:spacing w:val="8"/>
        </w:rPr>
        <w:t xml:space="preserve"> </w:t>
      </w:r>
      <w:r>
        <w:t>соответствующего</w:t>
      </w:r>
      <w:r>
        <w:rPr>
          <w:spacing w:val="8"/>
        </w:rPr>
        <w:t xml:space="preserve"> </w:t>
      </w:r>
      <w:r>
        <w:t>изменения,</w:t>
      </w:r>
      <w:r>
        <w:rPr>
          <w:spacing w:val="8"/>
        </w:rPr>
        <w:t xml:space="preserve"> </w:t>
      </w:r>
      <w:r>
        <w:t>потребитель</w:t>
      </w:r>
      <w:r>
        <w:rPr>
          <w:spacing w:val="10"/>
        </w:rPr>
        <w:t xml:space="preserve"> </w:t>
      </w:r>
      <w:r>
        <w:t>возмещает</w:t>
      </w:r>
      <w:r>
        <w:rPr>
          <w:spacing w:val="4"/>
        </w:rPr>
        <w:t xml:space="preserve"> </w:t>
      </w:r>
      <w:proofErr w:type="gramStart"/>
      <w:r>
        <w:t>Теплоснабжающей</w:t>
      </w:r>
      <w:proofErr w:type="gramEnd"/>
    </w:p>
    <w:p w:rsidR="007A640D" w:rsidRDefault="007A640D">
      <w:pPr>
        <w:jc w:val="both"/>
        <w:rPr>
          <w:sz w:val="20"/>
        </w:rPr>
        <w:sectPr w:rsidR="007A640D">
          <w:type w:val="continuous"/>
          <w:pgSz w:w="11910" w:h="16840"/>
          <w:pgMar w:top="1180" w:right="540" w:bottom="760" w:left="1300" w:header="720" w:footer="720" w:gutter="0"/>
          <w:cols w:space="720"/>
        </w:sectPr>
      </w:pPr>
    </w:p>
    <w:p w:rsidR="007A640D" w:rsidRDefault="00154B90">
      <w:pPr>
        <w:pStyle w:val="a3"/>
        <w:spacing w:before="72"/>
        <w:ind w:right="260"/>
      </w:pPr>
      <w:r>
        <w:lastRenderedPageBreak/>
        <w:t>организации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</w:t>
      </w:r>
      <w:r>
        <w:t>личестве,</w:t>
      </w:r>
      <w:r>
        <w:rPr>
          <w:spacing w:val="1"/>
        </w:rPr>
        <w:t xml:space="preserve"> </w:t>
      </w:r>
      <w:r>
        <w:t>отличном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согласованного</w:t>
      </w:r>
      <w:proofErr w:type="gramEnd"/>
      <w:r>
        <w:t xml:space="preserve"> в Приложении № 1 к настоящему договору. Величина возмещения определяется 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(календарного</w:t>
      </w:r>
      <w:r>
        <w:rPr>
          <w:spacing w:val="1"/>
        </w:rPr>
        <w:t xml:space="preserve"> </w:t>
      </w:r>
      <w:r>
        <w:t>месяца)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договорного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44"/>
        </w:rPr>
        <w:t xml:space="preserve"> </w:t>
      </w:r>
      <w:r>
        <w:t>потребления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размера</w:t>
      </w:r>
      <w:r>
        <w:rPr>
          <w:spacing w:val="45"/>
        </w:rPr>
        <w:t xml:space="preserve"> </w:t>
      </w:r>
      <w:r>
        <w:t>затрат</w:t>
      </w:r>
      <w:r>
        <w:rPr>
          <w:spacing w:val="40"/>
        </w:rPr>
        <w:t xml:space="preserve"> </w:t>
      </w:r>
      <w:r>
        <w:t>Теплоснабжающей</w:t>
      </w:r>
      <w:r>
        <w:rPr>
          <w:spacing w:val="43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равного: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полугодие</w:t>
      </w:r>
    </w:p>
    <w:p w:rsidR="007A640D" w:rsidRDefault="00154B90">
      <w:pPr>
        <w:pStyle w:val="a3"/>
        <w:tabs>
          <w:tab w:val="left" w:pos="780"/>
          <w:tab w:val="left" w:pos="4650"/>
        </w:tabs>
        <w:spacing w:line="25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руб./Гкал</w:t>
      </w:r>
      <w:r>
        <w:rPr>
          <w:spacing w:val="-3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НДС); 2</w:t>
      </w:r>
      <w:r>
        <w:rPr>
          <w:spacing w:val="-1"/>
        </w:rPr>
        <w:t xml:space="preserve"> </w:t>
      </w:r>
      <w:r>
        <w:t>полугодие</w:t>
      </w:r>
      <w:r>
        <w:rPr>
          <w:u w:val="single"/>
        </w:rPr>
        <w:tab/>
      </w:r>
      <w:r>
        <w:t>руб./Гкал</w:t>
      </w:r>
      <w:r>
        <w:rPr>
          <w:spacing w:val="-2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НДС).</w:t>
      </w:r>
    </w:p>
    <w:p w:rsidR="007A640D" w:rsidRDefault="00154B90">
      <w:pPr>
        <w:pStyle w:val="a3"/>
        <w:spacing w:before="1"/>
        <w:ind w:left="827"/>
      </w:pPr>
      <w:r>
        <w:t>Размер</w:t>
      </w:r>
      <w:r>
        <w:rPr>
          <w:spacing w:val="64"/>
        </w:rPr>
        <w:t xml:space="preserve"> </w:t>
      </w:r>
      <w:r>
        <w:t>затрат</w:t>
      </w:r>
      <w:r>
        <w:rPr>
          <w:spacing w:val="62"/>
        </w:rPr>
        <w:t xml:space="preserve"> </w:t>
      </w:r>
      <w:r>
        <w:t>подлежит</w:t>
      </w:r>
      <w:r>
        <w:rPr>
          <w:spacing w:val="63"/>
        </w:rPr>
        <w:t xml:space="preserve"> </w:t>
      </w:r>
      <w:r>
        <w:t>ежегодной</w:t>
      </w:r>
      <w:r>
        <w:rPr>
          <w:spacing w:val="66"/>
        </w:rPr>
        <w:t xml:space="preserve"> </w:t>
      </w:r>
      <w:r>
        <w:t>корректировке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учетом</w:t>
      </w:r>
      <w:r>
        <w:rPr>
          <w:spacing w:val="65"/>
        </w:rPr>
        <w:t xml:space="preserve"> </w:t>
      </w:r>
      <w:r>
        <w:t>тарифно-балансовых</w:t>
      </w:r>
      <w:r>
        <w:rPr>
          <w:spacing w:val="62"/>
        </w:rPr>
        <w:t xml:space="preserve"> </w:t>
      </w:r>
      <w:r>
        <w:t>решений</w:t>
      </w:r>
    </w:p>
    <w:p w:rsidR="007A640D" w:rsidRDefault="00154B90">
      <w:pPr>
        <w:pStyle w:val="a3"/>
        <w:tabs>
          <w:tab w:val="left" w:pos="2033"/>
          <w:tab w:val="left" w:pos="2948"/>
          <w:tab w:val="left" w:pos="3865"/>
          <w:tab w:val="left" w:pos="5678"/>
          <w:tab w:val="left" w:pos="5918"/>
          <w:tab w:val="left" w:pos="7009"/>
          <w:tab w:val="left" w:pos="8958"/>
          <w:tab w:val="left" w:pos="9353"/>
        </w:tabs>
        <w:spacing w:line="253" w:lineRule="exact"/>
        <w:jc w:val="left"/>
      </w:pPr>
      <w:r>
        <w:t>исполнительного</w:t>
      </w:r>
      <w:r>
        <w:tab/>
        <w:t>органа</w:t>
      </w:r>
      <w:r>
        <w:tab/>
        <w:t>власти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области,</w:t>
      </w:r>
      <w:r>
        <w:tab/>
        <w:t>уполномоченным</w:t>
      </w:r>
      <w:r>
        <w:tab/>
        <w:t>в</w:t>
      </w:r>
      <w:r>
        <w:tab/>
        <w:t>сфере</w:t>
      </w:r>
    </w:p>
    <w:p w:rsidR="007A640D" w:rsidRDefault="00154B90">
      <w:pPr>
        <w:pStyle w:val="a3"/>
        <w:spacing w:before="1"/>
        <w:jc w:val="left"/>
      </w:pPr>
      <w:r>
        <w:t>государственного</w:t>
      </w:r>
      <w:r>
        <w:rPr>
          <w:spacing w:val="16"/>
        </w:rPr>
        <w:t xml:space="preserve"> </w:t>
      </w:r>
      <w:r>
        <w:t>регулирования</w:t>
      </w:r>
      <w:r>
        <w:rPr>
          <w:spacing w:val="18"/>
        </w:rPr>
        <w:t xml:space="preserve"> </w:t>
      </w:r>
      <w:r>
        <w:t>тарифов.</w:t>
      </w:r>
      <w:r>
        <w:rPr>
          <w:spacing w:val="14"/>
        </w:rPr>
        <w:t xml:space="preserve"> </w:t>
      </w:r>
      <w:r>
        <w:t>Теплоснабжающая</w:t>
      </w:r>
      <w:r>
        <w:rPr>
          <w:spacing w:val="16"/>
        </w:rPr>
        <w:t xml:space="preserve"> </w:t>
      </w:r>
      <w:r>
        <w:t>организация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позднее</w:t>
      </w:r>
      <w:r>
        <w:rPr>
          <w:spacing w:val="15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декабря</w:t>
      </w:r>
      <w:r>
        <w:rPr>
          <w:spacing w:val="-5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направляет</w:t>
      </w:r>
      <w:r>
        <w:rPr>
          <w:spacing w:val="-4"/>
        </w:rPr>
        <w:t xml:space="preserve"> </w:t>
      </w:r>
      <w:r>
        <w:t>Потребителю уведомление</w:t>
      </w:r>
      <w:r>
        <w:rPr>
          <w:spacing w:val="1"/>
        </w:rPr>
        <w:t xml:space="preserve"> </w:t>
      </w:r>
      <w:r>
        <w:t>о стоимости</w:t>
      </w:r>
      <w:r>
        <w:rPr>
          <w:spacing w:val="-1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год.</w:t>
      </w:r>
    </w:p>
    <w:p w:rsidR="007A640D" w:rsidRDefault="007A640D">
      <w:pPr>
        <w:pStyle w:val="a3"/>
        <w:spacing w:before="9"/>
        <w:ind w:left="0"/>
        <w:jc w:val="left"/>
        <w:rPr>
          <w:sz w:val="32"/>
        </w:rPr>
      </w:pPr>
    </w:p>
    <w:p w:rsidR="007A640D" w:rsidRDefault="00154B90">
      <w:pPr>
        <w:pStyle w:val="Heading1"/>
        <w:numPr>
          <w:ilvl w:val="0"/>
          <w:numId w:val="14"/>
        </w:numPr>
        <w:tabs>
          <w:tab w:val="left" w:pos="4072"/>
        </w:tabs>
        <w:ind w:left="4071" w:hanging="284"/>
        <w:jc w:val="both"/>
      </w:pPr>
      <w:r>
        <w:t>Ответственность сторон</w:t>
      </w:r>
    </w:p>
    <w:p w:rsidR="007A640D" w:rsidRDefault="00154B90">
      <w:pPr>
        <w:pStyle w:val="a4"/>
        <w:numPr>
          <w:ilvl w:val="1"/>
          <w:numId w:val="4"/>
        </w:numPr>
        <w:tabs>
          <w:tab w:val="left" w:pos="685"/>
        </w:tabs>
        <w:spacing w:before="115"/>
      </w:pPr>
      <w:r>
        <w:t>За неисполнение или ненадлежащее исполнение условий настоящего договора стороны 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 настоящим</w:t>
      </w:r>
      <w:r>
        <w:rPr>
          <w:spacing w:val="-1"/>
        </w:rPr>
        <w:t xml:space="preserve"> </w:t>
      </w:r>
      <w:r>
        <w:t>договором.</w:t>
      </w:r>
    </w:p>
    <w:p w:rsidR="007A640D" w:rsidRDefault="00154B90">
      <w:pPr>
        <w:pStyle w:val="a4"/>
        <w:numPr>
          <w:ilvl w:val="1"/>
          <w:numId w:val="4"/>
        </w:numPr>
        <w:tabs>
          <w:tab w:val="left" w:pos="685"/>
        </w:tabs>
        <w:ind w:right="161"/>
      </w:pPr>
      <w:r>
        <w:t>Стороны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56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обя</w:t>
      </w:r>
      <w:r>
        <w:t>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 силы, возникших после заключения настоящего договора в результате обстоятель</w:t>
      </w:r>
      <w:proofErr w:type="gramStart"/>
      <w:r>
        <w:t>ств</w:t>
      </w:r>
      <w:r>
        <w:rPr>
          <w:spacing w:val="1"/>
        </w:rPr>
        <w:t xml:space="preserve"> </w:t>
      </w:r>
      <w:r>
        <w:t>чр</w:t>
      </w:r>
      <w:proofErr w:type="gramEnd"/>
      <w:r>
        <w:t>езвычайного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предвидеть или</w:t>
      </w:r>
      <w:r>
        <w:rPr>
          <w:spacing w:val="-1"/>
        </w:rPr>
        <w:t xml:space="preserve"> </w:t>
      </w:r>
      <w:r>
        <w:t>предотвратить.</w:t>
      </w:r>
    </w:p>
    <w:p w:rsidR="007A640D" w:rsidRDefault="00154B90">
      <w:pPr>
        <w:pStyle w:val="a3"/>
        <w:spacing w:before="1"/>
        <w:ind w:right="162" w:firstLine="567"/>
      </w:pPr>
      <w:r>
        <w:t>При наступлении обстоятельств, указанных в настоящем пункте, каждая сторона должна без</w:t>
      </w:r>
      <w:r>
        <w:rPr>
          <w:spacing w:val="1"/>
        </w:rPr>
        <w:t xml:space="preserve"> </w:t>
      </w:r>
      <w:r>
        <w:t>промедления</w:t>
      </w:r>
      <w:r>
        <w:rPr>
          <w:spacing w:val="1"/>
        </w:rPr>
        <w:t xml:space="preserve"> </w:t>
      </w:r>
      <w:r>
        <w:t>известить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-52"/>
        </w:rPr>
        <w:t xml:space="preserve"> </w:t>
      </w:r>
      <w:r>
        <w:t xml:space="preserve">данные о характере обстоятельств, а также официальные документы, </w:t>
      </w:r>
      <w:r>
        <w:t>удостоверяющие наличие этих</w:t>
      </w:r>
      <w:r>
        <w:rPr>
          <w:spacing w:val="1"/>
        </w:rPr>
        <w:t xml:space="preserve"> </w:t>
      </w:r>
      <w:r>
        <w:t>обстоятельств и, по возможности, дающие оценку их влияния на возможность исполнения стороной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 по данному</w:t>
      </w:r>
      <w:r>
        <w:rPr>
          <w:spacing w:val="-2"/>
        </w:rPr>
        <w:t xml:space="preserve"> </w:t>
      </w:r>
      <w:r>
        <w:t>договору.</w:t>
      </w:r>
    </w:p>
    <w:p w:rsidR="007A640D" w:rsidRDefault="00154B90">
      <w:pPr>
        <w:pStyle w:val="a3"/>
        <w:ind w:right="163" w:firstLine="567"/>
      </w:pPr>
      <w:r>
        <w:t>Если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направит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</w:t>
      </w:r>
      <w:r>
        <w:rPr>
          <w:spacing w:val="1"/>
        </w:rPr>
        <w:t xml:space="preserve"> </w:t>
      </w:r>
      <w:r>
        <w:t>направит</w:t>
      </w:r>
      <w:r>
        <w:rPr>
          <w:spacing w:val="1"/>
        </w:rPr>
        <w:t xml:space="preserve"> </w:t>
      </w:r>
      <w:r>
        <w:t>извещение,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пункте, то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возместить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понесенные</w:t>
      </w:r>
      <w:r>
        <w:rPr>
          <w:spacing w:val="-1"/>
        </w:rPr>
        <w:t xml:space="preserve"> </w:t>
      </w:r>
      <w:r>
        <w:t>ею</w:t>
      </w:r>
      <w:r>
        <w:rPr>
          <w:spacing w:val="-2"/>
        </w:rPr>
        <w:t xml:space="preserve"> </w:t>
      </w:r>
      <w:r>
        <w:t>убытки.</w:t>
      </w:r>
    </w:p>
    <w:p w:rsidR="007A640D" w:rsidRDefault="00154B90">
      <w:pPr>
        <w:pStyle w:val="a3"/>
        <w:ind w:right="162" w:firstLine="567"/>
      </w:pPr>
      <w:r>
        <w:t>В случаях наступления обстоятельств, предусмотренных в настоящем пункте, срок выполнения</w:t>
      </w:r>
      <w:r>
        <w:rPr>
          <w:spacing w:val="1"/>
        </w:rPr>
        <w:t xml:space="preserve"> </w:t>
      </w:r>
      <w:r>
        <w:t>стороной обязательств по настоящему договору отодвигается соразмерно времени, в течение которого</w:t>
      </w:r>
      <w:r>
        <w:rPr>
          <w:spacing w:val="1"/>
        </w:rPr>
        <w:t xml:space="preserve"> </w:t>
      </w:r>
      <w:r>
        <w:t>действуют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обстоятельства и</w:t>
      </w:r>
      <w:r>
        <w:rPr>
          <w:spacing w:val="-1"/>
        </w:rPr>
        <w:t xml:space="preserve"> </w:t>
      </w:r>
      <w:r>
        <w:t>их последствия.</w:t>
      </w:r>
    </w:p>
    <w:p w:rsidR="007A640D" w:rsidRDefault="00154B90">
      <w:pPr>
        <w:pStyle w:val="a3"/>
        <w:ind w:right="161" w:firstLine="567"/>
      </w:pPr>
      <w:r>
        <w:t>Если</w:t>
      </w:r>
      <w:r>
        <w:rPr>
          <w:spacing w:val="1"/>
        </w:rPr>
        <w:t xml:space="preserve"> </w:t>
      </w:r>
      <w:r>
        <w:t>наступившие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приемлемых</w:t>
      </w:r>
      <w:r>
        <w:rPr>
          <w:spacing w:val="-2"/>
        </w:rPr>
        <w:t xml:space="preserve"> </w:t>
      </w:r>
      <w:r>
        <w:t>альтернативны</w:t>
      </w:r>
      <w:r>
        <w:t>х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исполнения настоящего</w:t>
      </w:r>
      <w:r>
        <w:rPr>
          <w:spacing w:val="-3"/>
        </w:rPr>
        <w:t xml:space="preserve"> </w:t>
      </w:r>
      <w:r>
        <w:t>договора.</w:t>
      </w:r>
    </w:p>
    <w:p w:rsidR="007A640D" w:rsidRDefault="00154B90">
      <w:pPr>
        <w:pStyle w:val="a4"/>
        <w:numPr>
          <w:ilvl w:val="1"/>
          <w:numId w:val="4"/>
        </w:numPr>
        <w:tabs>
          <w:tab w:val="left" w:pos="685"/>
        </w:tabs>
        <w:ind w:right="161"/>
      </w:pPr>
      <w:proofErr w:type="gramStart"/>
      <w:r>
        <w:t>Потребитель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 xml:space="preserve">ограничению режима потребления путем отключения собственных </w:t>
      </w:r>
      <w:proofErr w:type="spellStart"/>
      <w:r>
        <w:t>теплопотребляющих</w:t>
      </w:r>
      <w:proofErr w:type="spellEnd"/>
      <w:r>
        <w:t xml:space="preserve"> установок,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 по ограничению режима потребления (в том числе за убытки, возникшие вследствие такого</w:t>
      </w:r>
      <w:r>
        <w:rPr>
          <w:spacing w:val="1"/>
        </w:rPr>
        <w:t xml:space="preserve"> </w:t>
      </w:r>
      <w:r>
        <w:t>отказа у потребителей, надлежащим образом исполняющих свои обязательства по оплате 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теплоносителя</w:t>
      </w:r>
      <w:r>
        <w:t>).</w:t>
      </w:r>
      <w:proofErr w:type="gramEnd"/>
    </w:p>
    <w:p w:rsidR="007A640D" w:rsidRDefault="00154B90">
      <w:pPr>
        <w:pStyle w:val="a4"/>
        <w:numPr>
          <w:ilvl w:val="1"/>
          <w:numId w:val="4"/>
        </w:numPr>
        <w:tabs>
          <w:tab w:val="left" w:pos="685"/>
        </w:tabs>
      </w:pP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56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возвращаемого</w:t>
      </w:r>
      <w:r>
        <w:rPr>
          <w:spacing w:val="-1"/>
        </w:rPr>
        <w:t xml:space="preserve"> </w:t>
      </w:r>
      <w:r>
        <w:t>теплоносителя</w:t>
      </w:r>
      <w:r>
        <w:rPr>
          <w:spacing w:val="-3"/>
        </w:rPr>
        <w:t xml:space="preserve"> </w:t>
      </w:r>
      <w:r>
        <w:t>в порядке,</w:t>
      </w:r>
      <w:r>
        <w:rPr>
          <w:spacing w:val="-3"/>
        </w:rPr>
        <w:t xml:space="preserve"> </w:t>
      </w:r>
      <w:r>
        <w:t>установленном 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7A640D" w:rsidRDefault="00154B90">
      <w:pPr>
        <w:pStyle w:val="a4"/>
        <w:numPr>
          <w:ilvl w:val="1"/>
          <w:numId w:val="4"/>
        </w:numPr>
        <w:tabs>
          <w:tab w:val="left" w:pos="685"/>
        </w:tabs>
        <w:ind w:right="16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неоплаты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 xml:space="preserve">Теплоснабжающая организация вправе потребовать уплаты пени в размере одной </w:t>
      </w:r>
      <w:proofErr w:type="spellStart"/>
      <w:r>
        <w:t>стотридцатой</w:t>
      </w:r>
      <w:proofErr w:type="spellEnd"/>
      <w:r>
        <w:t xml:space="preserve"> </w:t>
      </w:r>
      <w:r>
        <w:t>ставки</w:t>
      </w:r>
      <w:r>
        <w:rPr>
          <w:spacing w:val="1"/>
        </w:rPr>
        <w:t xml:space="preserve"> </w:t>
      </w:r>
      <w:r>
        <w:t>рефинансирования Центрального банка Российской Федерации, действующей на день фактической</w:t>
      </w:r>
      <w:r>
        <w:rPr>
          <w:spacing w:val="1"/>
        </w:rPr>
        <w:t xml:space="preserve"> </w:t>
      </w:r>
      <w:r>
        <w:t xml:space="preserve">оплаты, от не выплаченной в срок </w:t>
      </w:r>
      <w:proofErr w:type="gramStart"/>
      <w:r>
        <w:t>суммы</w:t>
      </w:r>
      <w:proofErr w:type="gramEnd"/>
      <w:r>
        <w:t xml:space="preserve"> за каждый день просрочки начиная со следующего дня после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наступления установленного</w:t>
      </w:r>
      <w:r>
        <w:rPr>
          <w:spacing w:val="-2"/>
        </w:rPr>
        <w:t xml:space="preserve"> </w:t>
      </w:r>
      <w:r>
        <w:t>срока оплаты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фактической</w:t>
      </w:r>
      <w:r>
        <w:t xml:space="preserve"> оплаты.</w:t>
      </w:r>
    </w:p>
    <w:p w:rsidR="007A640D" w:rsidRDefault="00154B90">
      <w:pPr>
        <w:pStyle w:val="Heading1"/>
        <w:numPr>
          <w:ilvl w:val="0"/>
          <w:numId w:val="14"/>
        </w:numPr>
        <w:tabs>
          <w:tab w:val="left" w:pos="3860"/>
        </w:tabs>
        <w:spacing w:before="124"/>
        <w:ind w:left="3860" w:hanging="284"/>
        <w:jc w:val="both"/>
      </w:pPr>
      <w:r>
        <w:t>Порядок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7A640D" w:rsidRDefault="00154B90">
      <w:pPr>
        <w:pStyle w:val="a4"/>
        <w:numPr>
          <w:ilvl w:val="1"/>
          <w:numId w:val="3"/>
        </w:numPr>
        <w:tabs>
          <w:tab w:val="left" w:pos="685"/>
        </w:tabs>
        <w:spacing w:before="114"/>
      </w:pP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-52"/>
        </w:rPr>
        <w:t xml:space="preserve"> </w:t>
      </w:r>
      <w:r>
        <w:t>обязательств по договору, Стороны</w:t>
      </w:r>
      <w:r>
        <w:rPr>
          <w:spacing w:val="1"/>
        </w:rPr>
        <w:t xml:space="preserve"> </w:t>
      </w:r>
      <w:r>
        <w:t>согласовывают следующий досудебный (претенциозный) порядок</w:t>
      </w:r>
      <w:r>
        <w:rPr>
          <w:spacing w:val="1"/>
        </w:rPr>
        <w:t xml:space="preserve"> </w:t>
      </w:r>
      <w:r>
        <w:t>разрешения споров: Сторона, права которой нарушены, может обратиться с иском в суд по истечении 7</w:t>
      </w:r>
      <w:r>
        <w:rPr>
          <w:spacing w:val="-52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(требования)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-5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ее требования полностью не</w:t>
      </w:r>
      <w:r>
        <w:rPr>
          <w:spacing w:val="1"/>
        </w:rPr>
        <w:t xml:space="preserve"> </w:t>
      </w:r>
      <w:r>
        <w:t>удовлетворены.</w:t>
      </w:r>
    </w:p>
    <w:p w:rsidR="007A640D" w:rsidRDefault="00154B90">
      <w:pPr>
        <w:pStyle w:val="a4"/>
        <w:numPr>
          <w:ilvl w:val="1"/>
          <w:numId w:val="3"/>
        </w:numPr>
        <w:tabs>
          <w:tab w:val="left" w:pos="685"/>
          <w:tab w:val="left" w:pos="9953"/>
        </w:tabs>
        <w:spacing w:before="1" w:line="252" w:lineRule="exact"/>
        <w:ind w:left="684" w:right="0"/>
      </w:pPr>
      <w:r>
        <w:t>Споры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разногласия</w:t>
      </w:r>
      <w:r>
        <w:rPr>
          <w:spacing w:val="7"/>
        </w:rPr>
        <w:t xml:space="preserve"> </w:t>
      </w:r>
      <w:r>
        <w:t>Сторон</w:t>
      </w:r>
      <w:r>
        <w:rPr>
          <w:spacing w:val="5"/>
        </w:rPr>
        <w:t xml:space="preserve"> </w:t>
      </w:r>
      <w:r>
        <w:t>подлежат</w:t>
      </w:r>
      <w:r>
        <w:rPr>
          <w:spacing w:val="5"/>
        </w:rPr>
        <w:t xml:space="preserve"> </w:t>
      </w:r>
      <w:r>
        <w:t>рассмотрению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Арбитражном</w:t>
      </w:r>
      <w:r>
        <w:rPr>
          <w:spacing w:val="7"/>
        </w:rPr>
        <w:t xml:space="preserve"> </w:t>
      </w:r>
      <w:r>
        <w:t>суде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3"/>
        <w:spacing w:line="252" w:lineRule="exact"/>
        <w:jc w:val="left"/>
      </w:pPr>
      <w:r>
        <w:t>области.</w:t>
      </w:r>
    </w:p>
    <w:p w:rsidR="007A640D" w:rsidRDefault="00154B90">
      <w:pPr>
        <w:pStyle w:val="a4"/>
        <w:numPr>
          <w:ilvl w:val="1"/>
          <w:numId w:val="3"/>
        </w:numPr>
        <w:tabs>
          <w:tab w:val="left" w:pos="684"/>
          <w:tab w:val="left" w:pos="685"/>
          <w:tab w:val="left" w:pos="7090"/>
        </w:tabs>
        <w:spacing w:before="2"/>
        <w:ind w:left="684" w:right="0"/>
      </w:pPr>
      <w:r>
        <w:t>Место</w:t>
      </w:r>
      <w:r>
        <w:rPr>
          <w:spacing w:val="-1"/>
        </w:rPr>
        <w:t xml:space="preserve"> </w:t>
      </w:r>
      <w:r>
        <w:t>исполнения настоящего</w:t>
      </w:r>
      <w:r>
        <w:rPr>
          <w:spacing w:val="-3"/>
        </w:rPr>
        <w:t xml:space="preserve"> </w:t>
      </w:r>
      <w:r>
        <w:t>договора -</w:t>
      </w:r>
      <w:r>
        <w:rPr>
          <w:u w:val="single"/>
        </w:rPr>
        <w:tab/>
      </w:r>
      <w:r>
        <w:t>.</w:t>
      </w:r>
    </w:p>
    <w:p w:rsidR="007A640D" w:rsidRDefault="007A640D">
      <w:pPr>
        <w:sectPr w:rsidR="007A640D">
          <w:pgSz w:w="11910" w:h="16840"/>
          <w:pgMar w:top="1180" w:right="540" w:bottom="760" w:left="1300" w:header="0" w:footer="572" w:gutter="0"/>
          <w:cols w:space="720"/>
        </w:sectPr>
      </w:pPr>
    </w:p>
    <w:p w:rsidR="007A640D" w:rsidRDefault="00154B90">
      <w:pPr>
        <w:pStyle w:val="Heading1"/>
        <w:numPr>
          <w:ilvl w:val="0"/>
          <w:numId w:val="14"/>
        </w:numPr>
        <w:tabs>
          <w:tab w:val="left" w:pos="2312"/>
        </w:tabs>
        <w:spacing w:before="77"/>
        <w:ind w:left="2312" w:hanging="339"/>
        <w:jc w:val="left"/>
      </w:pPr>
      <w:r>
        <w:lastRenderedPageBreak/>
        <w:t>Срок</w:t>
      </w:r>
      <w:r>
        <w:rPr>
          <w:spacing w:val="-3"/>
        </w:rPr>
        <w:t xml:space="preserve"> </w:t>
      </w:r>
      <w:r>
        <w:t>действия 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расторжения договора</w:t>
      </w:r>
    </w:p>
    <w:p w:rsidR="007A640D" w:rsidRDefault="00154B90">
      <w:pPr>
        <w:pStyle w:val="a4"/>
        <w:numPr>
          <w:ilvl w:val="1"/>
          <w:numId w:val="2"/>
        </w:numPr>
        <w:tabs>
          <w:tab w:val="left" w:pos="684"/>
          <w:tab w:val="left" w:pos="685"/>
        </w:tabs>
        <w:spacing w:before="114" w:line="252" w:lineRule="exact"/>
        <w:ind w:right="0"/>
      </w:pP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3"/>
        </w:rPr>
        <w:t xml:space="preserve"> </w:t>
      </w:r>
      <w:r>
        <w:t>вступает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момента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4"/>
        </w:rPr>
        <w:t xml:space="preserve"> </w:t>
      </w:r>
      <w:r>
        <w:t>обеими сторонами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действует</w:t>
      </w:r>
      <w:r>
        <w:rPr>
          <w:spacing w:val="3"/>
        </w:rPr>
        <w:t xml:space="preserve"> </w:t>
      </w:r>
      <w:proofErr w:type="gramStart"/>
      <w:r>
        <w:t>по</w:t>
      </w:r>
      <w:proofErr w:type="gramEnd"/>
    </w:p>
    <w:p w:rsidR="007A640D" w:rsidRDefault="00154B90">
      <w:pPr>
        <w:pStyle w:val="a3"/>
        <w:tabs>
          <w:tab w:val="left" w:pos="1271"/>
          <w:tab w:val="left" w:pos="2156"/>
          <w:tab w:val="left" w:pos="3456"/>
          <w:tab w:val="left" w:pos="4441"/>
          <w:tab w:val="left" w:pos="5868"/>
          <w:tab w:val="left" w:pos="6211"/>
          <w:tab w:val="left" w:pos="7622"/>
          <w:tab w:val="left" w:pos="8502"/>
          <w:tab w:val="left" w:pos="9803"/>
        </w:tabs>
        <w:spacing w:line="25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7"/>
        </w:rPr>
        <w:t xml:space="preserve"> </w:t>
      </w:r>
      <w:r>
        <w:t>года.</w:t>
      </w:r>
      <w:r>
        <w:tab/>
        <w:t>Настоящий</w:t>
      </w:r>
      <w:r>
        <w:tab/>
        <w:t>договор</w:t>
      </w:r>
      <w:r>
        <w:tab/>
        <w:t>применяется</w:t>
      </w:r>
      <w:r>
        <w:tab/>
        <w:t>к</w:t>
      </w:r>
      <w:r>
        <w:tab/>
        <w:t>отношениям</w:t>
      </w:r>
      <w:r>
        <w:tab/>
        <w:t>сторон</w:t>
      </w:r>
      <w:r>
        <w:tab/>
        <w:t>возникшим</w:t>
      </w:r>
      <w:r>
        <w:tab/>
      </w:r>
      <w:proofErr w:type="gramStart"/>
      <w:r>
        <w:t>с</w:t>
      </w:r>
      <w:proofErr w:type="gramEnd"/>
    </w:p>
    <w:p w:rsidR="007A640D" w:rsidRDefault="00154B90">
      <w:pPr>
        <w:pStyle w:val="a3"/>
        <w:tabs>
          <w:tab w:val="left" w:pos="1109"/>
        </w:tabs>
        <w:spacing w:before="1" w:line="25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110"/>
          <w:u w:val="single"/>
        </w:rPr>
        <w:t xml:space="preserve"> </w:t>
      </w:r>
      <w:r>
        <w:t>г.</w:t>
      </w:r>
    </w:p>
    <w:p w:rsidR="007A640D" w:rsidRDefault="00154B90">
      <w:pPr>
        <w:pStyle w:val="a4"/>
        <w:numPr>
          <w:ilvl w:val="1"/>
          <w:numId w:val="2"/>
        </w:numPr>
        <w:tabs>
          <w:tab w:val="left" w:pos="685"/>
        </w:tabs>
      </w:pP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 продлевается на следующий календарный год на тех же условиях, если за месяц до окончания</w:t>
      </w:r>
      <w:r>
        <w:rPr>
          <w:spacing w:val="-52"/>
        </w:rPr>
        <w:t xml:space="preserve"> </w:t>
      </w:r>
      <w:r>
        <w:t xml:space="preserve">его действия ни одна из Сторон не заявит о его расторжении, </w:t>
      </w:r>
      <w:proofErr w:type="gramStart"/>
      <w:r>
        <w:t>изменении</w:t>
      </w:r>
      <w:proofErr w:type="gramEnd"/>
      <w:r>
        <w:t xml:space="preserve"> либо заключении нового</w:t>
      </w:r>
      <w:r>
        <w:rPr>
          <w:spacing w:val="1"/>
        </w:rPr>
        <w:t xml:space="preserve"> </w:t>
      </w:r>
      <w:r>
        <w:t>договора.</w:t>
      </w:r>
    </w:p>
    <w:p w:rsidR="007A640D" w:rsidRDefault="00154B90">
      <w:pPr>
        <w:pStyle w:val="a4"/>
        <w:numPr>
          <w:ilvl w:val="1"/>
          <w:numId w:val="2"/>
        </w:numPr>
        <w:tabs>
          <w:tab w:val="left" w:pos="685"/>
        </w:tabs>
        <w:spacing w:before="1"/>
        <w:ind w:right="160"/>
      </w:pPr>
      <w:r>
        <w:t>Окончание указанного в пункте 9.1. срока действия догов</w:t>
      </w:r>
      <w:r>
        <w:t>ора является основанием для полного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rPr>
          <w:i/>
        </w:rPr>
        <w:t>(тепловой</w:t>
      </w:r>
      <w:r>
        <w:rPr>
          <w:i/>
          <w:spacing w:val="1"/>
        </w:rPr>
        <w:t xml:space="preserve"> </w:t>
      </w:r>
      <w:r>
        <w:rPr>
          <w:i/>
        </w:rPr>
        <w:t>энергии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закрытой</w:t>
      </w:r>
      <w:r>
        <w:rPr>
          <w:i/>
          <w:spacing w:val="1"/>
        </w:rPr>
        <w:t xml:space="preserve"> </w:t>
      </w:r>
      <w:r>
        <w:rPr>
          <w:i/>
        </w:rPr>
        <w:t xml:space="preserve">системы) </w:t>
      </w:r>
      <w:r>
        <w:t>согласно подпункту 6.3.7. настоящего договора. Предварительное уведомление Потребителя</w:t>
      </w:r>
      <w:r>
        <w:rPr>
          <w:spacing w:val="1"/>
        </w:rPr>
        <w:t xml:space="preserve"> </w:t>
      </w:r>
      <w:r>
        <w:t>о введении полного ограничения под</w:t>
      </w:r>
      <w:r>
        <w:t xml:space="preserve">ачи тепловой энергии и теплоносителя </w:t>
      </w:r>
      <w:r>
        <w:rPr>
          <w:i/>
        </w:rPr>
        <w:t>(тепловой энергии - в</w:t>
      </w:r>
      <w:r>
        <w:rPr>
          <w:i/>
          <w:spacing w:val="1"/>
        </w:rPr>
        <w:t xml:space="preserve"> </w:t>
      </w:r>
      <w:r>
        <w:rPr>
          <w:i/>
        </w:rPr>
        <w:t xml:space="preserve">случае закрытой системы) </w:t>
      </w:r>
      <w:r>
        <w:t>в указанном случае не требуется. Возобновление подачи тепловой энергии</w:t>
      </w:r>
      <w:r>
        <w:rPr>
          <w:spacing w:val="1"/>
        </w:rPr>
        <w:t xml:space="preserve"> </w:t>
      </w:r>
      <w:r>
        <w:t xml:space="preserve">и теплоносителя </w:t>
      </w:r>
      <w:r>
        <w:rPr>
          <w:i/>
        </w:rPr>
        <w:t xml:space="preserve">(тепловой энергии - в случае закрытой системы) </w:t>
      </w:r>
      <w:r>
        <w:t>осуществляется после заключения</w:t>
      </w:r>
      <w:r>
        <w:rPr>
          <w:spacing w:val="1"/>
        </w:rPr>
        <w:t xml:space="preserve"> </w:t>
      </w:r>
      <w:r>
        <w:t>догово</w:t>
      </w:r>
      <w:r>
        <w:t>ра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период.</w:t>
      </w:r>
    </w:p>
    <w:p w:rsidR="007A640D" w:rsidRDefault="00154B90">
      <w:pPr>
        <w:pStyle w:val="a4"/>
        <w:numPr>
          <w:ilvl w:val="1"/>
          <w:numId w:val="2"/>
        </w:numPr>
        <w:tabs>
          <w:tab w:val="left" w:pos="685"/>
        </w:tabs>
        <w:ind w:right="161"/>
      </w:pPr>
      <w:r>
        <w:t>Настоящий договор составлен в двух экземплярах, имеющих равную юридическую силу, 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подписанном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организации.</w:t>
      </w:r>
    </w:p>
    <w:p w:rsidR="007A640D" w:rsidRDefault="00154B90">
      <w:pPr>
        <w:pStyle w:val="a4"/>
        <w:numPr>
          <w:ilvl w:val="1"/>
          <w:numId w:val="2"/>
        </w:numPr>
        <w:tabs>
          <w:tab w:val="left" w:pos="827"/>
        </w:tabs>
      </w:pPr>
      <w:r>
        <w:t>В случае принятия после заключения настоящего договора законов и (или) иных нормативных</w:t>
      </w:r>
      <w:r>
        <w:rPr>
          <w:spacing w:val="1"/>
        </w:rPr>
        <w:t xml:space="preserve"> </w:t>
      </w:r>
      <w:r>
        <w:t>правовых актов, устанавливающих иные прав</w:t>
      </w:r>
      <w:r>
        <w:t>ила исполнения публичных договоров/контрактов или</w:t>
      </w:r>
      <w:r>
        <w:rPr>
          <w:spacing w:val="1"/>
        </w:rPr>
        <w:t xml:space="preserve"> </w:t>
      </w:r>
      <w:r>
        <w:t>содержащих иные правила теплоснабжения, установленные такими документами нормы 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иной срок.</w:t>
      </w:r>
    </w:p>
    <w:p w:rsidR="007A640D" w:rsidRDefault="00154B90">
      <w:pPr>
        <w:pStyle w:val="a4"/>
        <w:numPr>
          <w:ilvl w:val="1"/>
          <w:numId w:val="2"/>
        </w:numPr>
        <w:tabs>
          <w:tab w:val="left" w:pos="827"/>
        </w:tabs>
      </w:pPr>
      <w:proofErr w:type="gramStart"/>
      <w:r>
        <w:t>Сторо</w:t>
      </w:r>
      <w:r>
        <w:t>ны договорились о том, что вся переписка между ними по всем вытекающим из договора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передаточных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актов</w:t>
      </w:r>
      <w:r>
        <w:rPr>
          <w:spacing w:val="-52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адресам,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кроме случаев, прямо</w:t>
      </w:r>
      <w:r>
        <w:rPr>
          <w:spacing w:val="-2"/>
        </w:rPr>
        <w:t xml:space="preserve"> </w:t>
      </w:r>
      <w:r>
        <w:t>указанных в</w:t>
      </w:r>
      <w:r>
        <w:rPr>
          <w:spacing w:val="-3"/>
        </w:rPr>
        <w:t xml:space="preserve"> </w:t>
      </w:r>
      <w:r>
        <w:t>договоре.</w:t>
      </w:r>
      <w:proofErr w:type="gramEnd"/>
    </w:p>
    <w:p w:rsidR="007A640D" w:rsidRDefault="00154B90">
      <w:pPr>
        <w:pStyle w:val="a4"/>
        <w:numPr>
          <w:ilvl w:val="1"/>
          <w:numId w:val="2"/>
        </w:numPr>
        <w:tabs>
          <w:tab w:val="left" w:pos="827"/>
        </w:tabs>
      </w:pPr>
      <w:r>
        <w:t>Сторона,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которой,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настоящего</w:t>
      </w:r>
      <w:r>
        <w:t xml:space="preserve"> договора изменились, обязана в 5-ти </w:t>
      </w:r>
      <w:proofErr w:type="spellStart"/>
      <w:r>
        <w:t>дневный</w:t>
      </w:r>
      <w:proofErr w:type="spellEnd"/>
      <w:r>
        <w:t xml:space="preserve"> срок с момента наступления указанных</w:t>
      </w:r>
      <w:r>
        <w:rPr>
          <w:spacing w:val="1"/>
        </w:rPr>
        <w:t xml:space="preserve"> </w:t>
      </w:r>
      <w:r>
        <w:t>обстоятельств надлежащим образом уведомить другую сторону о соответствующих изменениях. В</w:t>
      </w:r>
      <w:r>
        <w:rPr>
          <w:spacing w:val="1"/>
        </w:rPr>
        <w:t xml:space="preserve"> </w:t>
      </w:r>
      <w:r>
        <w:t>случае несвоевременного и (или) ненадлежащего уведомления стороной об указанных изме</w:t>
      </w:r>
      <w:r>
        <w:t>нениях,</w:t>
      </w:r>
      <w:r>
        <w:rPr>
          <w:spacing w:val="1"/>
        </w:rPr>
        <w:t xml:space="preserve"> </w:t>
      </w:r>
      <w:r>
        <w:t>переписка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реквизитов,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договоре, является</w:t>
      </w:r>
      <w:r>
        <w:rPr>
          <w:spacing w:val="-2"/>
        </w:rPr>
        <w:t xml:space="preserve"> </w:t>
      </w:r>
      <w:r>
        <w:t>надлежащей.</w:t>
      </w:r>
    </w:p>
    <w:p w:rsidR="007A640D" w:rsidRDefault="00154B90">
      <w:pPr>
        <w:pStyle w:val="a4"/>
        <w:numPr>
          <w:ilvl w:val="1"/>
          <w:numId w:val="2"/>
        </w:numPr>
        <w:tabs>
          <w:tab w:val="left" w:pos="685"/>
        </w:tabs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теплопотребляющие</w:t>
      </w:r>
      <w:proofErr w:type="spellEnd"/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 и (или) иного законного права потребителя в отношении объектов недвижимости,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proofErr w:type="spellStart"/>
      <w:r>
        <w:t>теплопотребляющие</w:t>
      </w:r>
      <w:proofErr w:type="spellEnd"/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-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расторгнуть настоящий договор.</w:t>
      </w:r>
    </w:p>
    <w:p w:rsidR="007A640D" w:rsidRDefault="007A640D">
      <w:pPr>
        <w:pStyle w:val="a3"/>
        <w:spacing w:before="9"/>
        <w:ind w:left="0"/>
        <w:jc w:val="left"/>
        <w:rPr>
          <w:sz w:val="32"/>
        </w:rPr>
      </w:pPr>
    </w:p>
    <w:p w:rsidR="007A640D" w:rsidRDefault="00154B90">
      <w:pPr>
        <w:pStyle w:val="Heading1"/>
        <w:numPr>
          <w:ilvl w:val="0"/>
          <w:numId w:val="14"/>
        </w:numPr>
        <w:tabs>
          <w:tab w:val="left" w:pos="3599"/>
        </w:tabs>
        <w:ind w:left="3598" w:hanging="284"/>
        <w:jc w:val="left"/>
      </w:pPr>
      <w:r>
        <w:t>Перечень приложений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</w:t>
      </w:r>
      <w:r>
        <w:t>оговору</w:t>
      </w:r>
    </w:p>
    <w:p w:rsidR="007A640D" w:rsidRDefault="00154B90">
      <w:pPr>
        <w:pStyle w:val="a4"/>
        <w:numPr>
          <w:ilvl w:val="1"/>
          <w:numId w:val="1"/>
        </w:numPr>
        <w:tabs>
          <w:tab w:val="left" w:pos="826"/>
          <w:tab w:val="left" w:pos="827"/>
        </w:tabs>
        <w:spacing w:before="115"/>
        <w:ind w:right="0" w:hanging="709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«Объемы</w:t>
      </w:r>
      <w:r>
        <w:rPr>
          <w:spacing w:val="-1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теплоносителя»;</w:t>
      </w:r>
    </w:p>
    <w:p w:rsidR="007A640D" w:rsidRDefault="00154B90">
      <w:pPr>
        <w:pStyle w:val="a4"/>
        <w:numPr>
          <w:ilvl w:val="1"/>
          <w:numId w:val="1"/>
        </w:numPr>
        <w:tabs>
          <w:tab w:val="left" w:pos="826"/>
          <w:tab w:val="left" w:pos="827"/>
        </w:tabs>
        <w:spacing w:before="1" w:line="252" w:lineRule="exact"/>
        <w:ind w:right="0" w:hanging="709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«Список</w:t>
      </w:r>
      <w:r>
        <w:rPr>
          <w:spacing w:val="-1"/>
        </w:rPr>
        <w:t xml:space="preserve"> </w:t>
      </w:r>
      <w:r>
        <w:t>теплофицированных</w:t>
      </w:r>
      <w:r>
        <w:rPr>
          <w:spacing w:val="-4"/>
        </w:rPr>
        <w:t xml:space="preserve"> </w:t>
      </w:r>
      <w:r>
        <w:t>объектов»;</w:t>
      </w:r>
    </w:p>
    <w:p w:rsidR="007A640D" w:rsidRDefault="00154B90">
      <w:pPr>
        <w:pStyle w:val="a4"/>
        <w:numPr>
          <w:ilvl w:val="1"/>
          <w:numId w:val="1"/>
        </w:numPr>
        <w:tabs>
          <w:tab w:val="left" w:pos="826"/>
          <w:tab w:val="left" w:pos="827"/>
        </w:tabs>
        <w:ind w:right="163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«Акт</w:t>
      </w:r>
      <w:r>
        <w:rPr>
          <w:spacing w:val="5"/>
        </w:rPr>
        <w:t xml:space="preserve"> </w:t>
      </w:r>
      <w:r>
        <w:t>разграничения</w:t>
      </w:r>
      <w:r>
        <w:rPr>
          <w:spacing w:val="3"/>
        </w:rPr>
        <w:t xml:space="preserve"> </w:t>
      </w:r>
      <w:r>
        <w:t>балансовой</w:t>
      </w:r>
      <w:r>
        <w:rPr>
          <w:spacing w:val="3"/>
        </w:rPr>
        <w:t xml:space="preserve"> </w:t>
      </w:r>
      <w:r>
        <w:t>принадлежности</w:t>
      </w:r>
      <w:r>
        <w:rPr>
          <w:spacing w:val="3"/>
        </w:rPr>
        <w:t xml:space="preserve"> </w:t>
      </w:r>
      <w:r>
        <w:t>сетей и</w:t>
      </w:r>
      <w:r>
        <w:rPr>
          <w:spacing w:val="2"/>
        </w:rPr>
        <w:t xml:space="preserve"> </w:t>
      </w:r>
      <w:r>
        <w:t>эксплуатационной</w:t>
      </w:r>
      <w:r>
        <w:rPr>
          <w:spacing w:val="-5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сторон»;</w:t>
      </w:r>
    </w:p>
    <w:p w:rsidR="007A640D" w:rsidRDefault="00154B90">
      <w:pPr>
        <w:pStyle w:val="a4"/>
        <w:numPr>
          <w:ilvl w:val="1"/>
          <w:numId w:val="1"/>
        </w:numPr>
        <w:tabs>
          <w:tab w:val="left" w:pos="826"/>
          <w:tab w:val="left" w:pos="827"/>
        </w:tabs>
        <w:spacing w:line="252" w:lineRule="exact"/>
        <w:ind w:right="0" w:hanging="709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«Перечень</w:t>
      </w:r>
      <w:r>
        <w:rPr>
          <w:spacing w:val="-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теплоносителя»;</w:t>
      </w:r>
    </w:p>
    <w:p w:rsidR="007A640D" w:rsidRDefault="00154B90">
      <w:pPr>
        <w:pStyle w:val="a4"/>
        <w:numPr>
          <w:ilvl w:val="1"/>
          <w:numId w:val="1"/>
        </w:numPr>
        <w:tabs>
          <w:tab w:val="left" w:pos="826"/>
          <w:tab w:val="left" w:pos="827"/>
        </w:tabs>
        <w:spacing w:line="252" w:lineRule="exact"/>
        <w:ind w:right="0" w:hanging="709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«Нормативные</w:t>
      </w:r>
      <w:r>
        <w:rPr>
          <w:spacing w:val="-1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сетях</w:t>
      </w:r>
      <w:r>
        <w:rPr>
          <w:spacing w:val="-2"/>
        </w:rPr>
        <w:t xml:space="preserve"> </w:t>
      </w:r>
      <w:r>
        <w:t>Потребителя»;</w:t>
      </w:r>
    </w:p>
    <w:p w:rsidR="007A640D" w:rsidRDefault="00154B90">
      <w:pPr>
        <w:pStyle w:val="a4"/>
        <w:numPr>
          <w:ilvl w:val="1"/>
          <w:numId w:val="1"/>
        </w:numPr>
        <w:tabs>
          <w:tab w:val="left" w:pos="826"/>
          <w:tab w:val="left" w:pos="827"/>
        </w:tabs>
        <w:spacing w:before="1"/>
        <w:ind w:right="164"/>
      </w:pPr>
      <w:r>
        <w:t>Приложение</w:t>
      </w:r>
      <w:r>
        <w:rPr>
          <w:spacing w:val="12"/>
        </w:rPr>
        <w:t xml:space="preserve"> </w:t>
      </w:r>
      <w:r>
        <w:t>№4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«Порядок</w:t>
      </w:r>
      <w:r>
        <w:rPr>
          <w:spacing w:val="15"/>
        </w:rPr>
        <w:t xml:space="preserve"> </w:t>
      </w:r>
      <w:r>
        <w:t>взаимодействия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подключении</w:t>
      </w:r>
      <w:r>
        <w:rPr>
          <w:spacing w:val="15"/>
        </w:rPr>
        <w:t xml:space="preserve"> </w:t>
      </w:r>
      <w:r>
        <w:t>АИИС</w:t>
      </w:r>
      <w:r>
        <w:rPr>
          <w:spacing w:val="1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приборам</w:t>
      </w:r>
      <w:r>
        <w:rPr>
          <w:spacing w:val="13"/>
        </w:rPr>
        <w:t xml:space="preserve"> </w:t>
      </w:r>
      <w:r>
        <w:t>учета</w:t>
      </w:r>
      <w:r>
        <w:rPr>
          <w:spacing w:val="-5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энергии».</w:t>
      </w:r>
    </w:p>
    <w:p w:rsidR="007A640D" w:rsidRDefault="00154B90">
      <w:pPr>
        <w:pStyle w:val="a4"/>
        <w:numPr>
          <w:ilvl w:val="1"/>
          <w:numId w:val="1"/>
        </w:numPr>
        <w:tabs>
          <w:tab w:val="left" w:pos="826"/>
          <w:tab w:val="left" w:pos="827"/>
        </w:tabs>
        <w:spacing w:before="1"/>
        <w:ind w:right="163"/>
        <w:rPr>
          <w:i/>
        </w:rPr>
      </w:pPr>
      <w:r>
        <w:rPr>
          <w:i/>
        </w:rPr>
        <w:t>Приложение</w:t>
      </w:r>
      <w:r>
        <w:rPr>
          <w:i/>
          <w:spacing w:val="24"/>
        </w:rPr>
        <w:t xml:space="preserve"> </w:t>
      </w:r>
      <w:r>
        <w:rPr>
          <w:i/>
        </w:rPr>
        <w:t>№</w:t>
      </w:r>
      <w:r>
        <w:rPr>
          <w:i/>
          <w:spacing w:val="30"/>
        </w:rPr>
        <w:t xml:space="preserve"> </w:t>
      </w:r>
      <w:r>
        <w:rPr>
          <w:i/>
        </w:rPr>
        <w:t>5</w:t>
      </w:r>
      <w:r>
        <w:rPr>
          <w:i/>
          <w:spacing w:val="28"/>
        </w:rPr>
        <w:t xml:space="preserve"> </w:t>
      </w:r>
      <w:r>
        <w:rPr>
          <w:i/>
        </w:rPr>
        <w:t>–</w:t>
      </w:r>
      <w:r>
        <w:rPr>
          <w:i/>
          <w:spacing w:val="28"/>
        </w:rPr>
        <w:t xml:space="preserve"> </w:t>
      </w:r>
      <w:r>
        <w:rPr>
          <w:i/>
        </w:rPr>
        <w:t>«Акт</w:t>
      </w:r>
      <w:r>
        <w:rPr>
          <w:i/>
          <w:spacing w:val="26"/>
        </w:rPr>
        <w:t xml:space="preserve"> </w:t>
      </w:r>
      <w:r>
        <w:rPr>
          <w:i/>
        </w:rPr>
        <w:t>согласования</w:t>
      </w:r>
      <w:r>
        <w:rPr>
          <w:i/>
          <w:spacing w:val="30"/>
        </w:rPr>
        <w:t xml:space="preserve"> </w:t>
      </w:r>
      <w:r>
        <w:rPr>
          <w:i/>
        </w:rPr>
        <w:t>технологической</w:t>
      </w:r>
      <w:r>
        <w:rPr>
          <w:i/>
          <w:spacing w:val="31"/>
        </w:rPr>
        <w:t xml:space="preserve"> </w:t>
      </w:r>
      <w:r>
        <w:rPr>
          <w:i/>
        </w:rPr>
        <w:t>и</w:t>
      </w:r>
      <w:r>
        <w:rPr>
          <w:i/>
          <w:spacing w:val="28"/>
        </w:rPr>
        <w:t xml:space="preserve"> </w:t>
      </w:r>
      <w:r>
        <w:rPr>
          <w:i/>
        </w:rPr>
        <w:t>аварийной</w:t>
      </w:r>
      <w:r>
        <w:rPr>
          <w:i/>
          <w:spacing w:val="28"/>
        </w:rPr>
        <w:t xml:space="preserve"> </w:t>
      </w:r>
      <w:r>
        <w:rPr>
          <w:i/>
        </w:rPr>
        <w:t>брони</w:t>
      </w:r>
      <w:r>
        <w:rPr>
          <w:i/>
          <w:spacing w:val="28"/>
        </w:rPr>
        <w:t xml:space="preserve"> </w:t>
      </w:r>
      <w:r>
        <w:rPr>
          <w:i/>
        </w:rPr>
        <w:t>теплоснабжения</w:t>
      </w:r>
      <w:r>
        <w:rPr>
          <w:i/>
          <w:spacing w:val="-52"/>
        </w:rPr>
        <w:t xml:space="preserve"> </w:t>
      </w:r>
      <w:r>
        <w:rPr>
          <w:i/>
        </w:rPr>
        <w:t>Потребителя».</w:t>
      </w:r>
    </w:p>
    <w:p w:rsidR="007A640D" w:rsidRDefault="007A640D">
      <w:pPr>
        <w:sectPr w:rsidR="007A640D">
          <w:pgSz w:w="11910" w:h="16840"/>
          <w:pgMar w:top="1180" w:right="540" w:bottom="760" w:left="1300" w:header="0" w:footer="572" w:gutter="0"/>
          <w:cols w:space="720"/>
        </w:sectPr>
      </w:pPr>
    </w:p>
    <w:p w:rsidR="007A640D" w:rsidRDefault="00154B90">
      <w:pPr>
        <w:pStyle w:val="Heading1"/>
        <w:numPr>
          <w:ilvl w:val="0"/>
          <w:numId w:val="14"/>
        </w:numPr>
        <w:tabs>
          <w:tab w:val="left" w:pos="3378"/>
        </w:tabs>
        <w:spacing w:before="77"/>
        <w:ind w:left="3377" w:hanging="428"/>
        <w:jc w:val="left"/>
      </w:pPr>
      <w:r>
        <w:lastRenderedPageBreak/>
        <w:t>Адреса,</w:t>
      </w:r>
      <w:r>
        <w:rPr>
          <w:spacing w:val="-1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и подписи</w:t>
      </w:r>
      <w:r>
        <w:rPr>
          <w:spacing w:val="-2"/>
        </w:rPr>
        <w:t xml:space="preserve"> </w:t>
      </w:r>
      <w:r>
        <w:t>сторон</w:t>
      </w:r>
    </w:p>
    <w:p w:rsidR="007A640D" w:rsidRDefault="007A640D">
      <w:pPr>
        <w:pStyle w:val="a3"/>
        <w:spacing w:before="3"/>
        <w:ind w:left="0"/>
        <w:jc w:val="left"/>
        <w:rPr>
          <w:b/>
          <w:sz w:val="32"/>
        </w:rPr>
      </w:pPr>
    </w:p>
    <w:p w:rsidR="007A640D" w:rsidRDefault="00154B90">
      <w:pPr>
        <w:tabs>
          <w:tab w:val="left" w:pos="6725"/>
        </w:tabs>
        <w:ind w:left="780"/>
        <w:rPr>
          <w:b/>
        </w:rPr>
      </w:pPr>
      <w:r>
        <w:rPr>
          <w:b/>
        </w:rPr>
        <w:t>Теплоснабжающая организация</w:t>
      </w:r>
      <w:r>
        <w:rPr>
          <w:b/>
        </w:rPr>
        <w:tab/>
        <w:t>Потребитель</w:t>
      </w:r>
    </w:p>
    <w:p w:rsidR="007A640D" w:rsidRDefault="007A640D">
      <w:pPr>
        <w:pStyle w:val="a3"/>
        <w:spacing w:before="10"/>
        <w:ind w:left="0"/>
        <w:jc w:val="left"/>
        <w:rPr>
          <w:b/>
          <w:sz w:val="20"/>
        </w:rPr>
      </w:pPr>
    </w:p>
    <w:p w:rsidR="007A640D" w:rsidRDefault="007A640D">
      <w:pPr>
        <w:tabs>
          <w:tab w:val="left" w:pos="5076"/>
        </w:tabs>
        <w:spacing w:line="20" w:lineRule="exact"/>
        <w:ind w:left="2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214.55pt;height:.45pt;mso-position-horizontal-relative:char;mso-position-vertical-relative:line" coordsize="4291,9">
            <v:line id="_x0000_s2057" style="position:absolute" from="0,4" to="4290,4" strokeweight=".15581mm"/>
            <w10:wrap type="none"/>
            <w10:anchorlock/>
          </v:group>
        </w:pict>
      </w:r>
      <w:r w:rsidR="00154B9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054" style="width:220.05pt;height:.45pt;mso-position-horizontal-relative:char;mso-position-vertical-relative:line" coordsize="4401,9">
            <v:line id="_x0000_s2055" style="position:absolute" from="0,4" to="4401,4" strokeweight=".15581mm"/>
            <w10:wrap type="none"/>
            <w10:anchorlock/>
          </v:group>
        </w:pict>
      </w:r>
    </w:p>
    <w:p w:rsidR="007A640D" w:rsidRDefault="007A640D">
      <w:pPr>
        <w:spacing w:line="20" w:lineRule="exact"/>
        <w:rPr>
          <w:sz w:val="2"/>
        </w:rPr>
        <w:sectPr w:rsidR="007A640D">
          <w:pgSz w:w="11910" w:h="16840"/>
          <w:pgMar w:top="1180" w:right="540" w:bottom="760" w:left="1300" w:header="0" w:footer="572" w:gutter="0"/>
          <w:cols w:space="720"/>
        </w:sectPr>
      </w:pPr>
    </w:p>
    <w:p w:rsidR="007A640D" w:rsidRDefault="00154B90">
      <w:pPr>
        <w:pStyle w:val="a3"/>
        <w:spacing w:line="241" w:lineRule="exact"/>
        <w:ind w:left="120"/>
        <w:jc w:val="left"/>
      </w:pPr>
      <w:r>
        <w:lastRenderedPageBreak/>
        <w:t>Юридический</w:t>
      </w:r>
      <w:r>
        <w:rPr>
          <w:spacing w:val="-1"/>
        </w:rPr>
        <w:t xml:space="preserve"> </w:t>
      </w:r>
      <w:r>
        <w:t>адрес:</w:t>
      </w:r>
    </w:p>
    <w:p w:rsidR="007A640D" w:rsidRDefault="00154B90">
      <w:pPr>
        <w:pStyle w:val="a3"/>
        <w:tabs>
          <w:tab w:val="left" w:pos="1424"/>
          <w:tab w:val="left" w:pos="2822"/>
        </w:tabs>
        <w:spacing w:before="1" w:line="252" w:lineRule="exact"/>
        <w:ind w:left="120"/>
        <w:jc w:val="left"/>
      </w:pPr>
      <w:r>
        <w:t>ИНН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КПП</w:t>
      </w:r>
      <w:r>
        <w:rPr>
          <w:u w:val="single"/>
        </w:rPr>
        <w:tab/>
      </w:r>
      <w:r>
        <w:t>,</w:t>
      </w:r>
    </w:p>
    <w:p w:rsidR="007A640D" w:rsidRDefault="00154B90">
      <w:pPr>
        <w:pStyle w:val="a3"/>
        <w:spacing w:line="252" w:lineRule="exact"/>
        <w:ind w:left="120"/>
        <w:jc w:val="left"/>
      </w:pPr>
      <w:r>
        <w:t>Почтовый</w:t>
      </w:r>
      <w:r>
        <w:rPr>
          <w:spacing w:val="-2"/>
        </w:rPr>
        <w:t xml:space="preserve"> </w:t>
      </w:r>
      <w:r>
        <w:t>адрес:</w:t>
      </w:r>
    </w:p>
    <w:p w:rsidR="007A640D" w:rsidRDefault="00154B90">
      <w:pPr>
        <w:pStyle w:val="a3"/>
        <w:tabs>
          <w:tab w:val="left" w:pos="3749"/>
        </w:tabs>
        <w:spacing w:before="2" w:line="252" w:lineRule="exact"/>
        <w:ind w:left="120"/>
        <w:jc w:val="left"/>
      </w:pPr>
      <w:r>
        <w:t>Грузоотправитель: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3"/>
        <w:tabs>
          <w:tab w:val="left" w:pos="1203"/>
          <w:tab w:val="left" w:pos="2383"/>
        </w:tabs>
        <w:spacing w:line="252" w:lineRule="exact"/>
        <w:ind w:left="120"/>
        <w:jc w:val="left"/>
      </w:pPr>
      <w:r>
        <w:t>ИНН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КПП</w:t>
      </w:r>
      <w:r>
        <w:rPr>
          <w:u w:val="single"/>
        </w:rPr>
        <w:tab/>
      </w:r>
      <w:r>
        <w:t>,</w:t>
      </w:r>
    </w:p>
    <w:p w:rsidR="007A640D" w:rsidRDefault="00154B90">
      <w:pPr>
        <w:pStyle w:val="a3"/>
        <w:tabs>
          <w:tab w:val="left" w:pos="3489"/>
        </w:tabs>
        <w:spacing w:line="252" w:lineRule="exact"/>
        <w:ind w:left="120"/>
        <w:jc w:val="left"/>
      </w:pPr>
      <w:proofErr w:type="spellStart"/>
      <w:proofErr w:type="gramStart"/>
      <w:r>
        <w:t>р</w:t>
      </w:r>
      <w:proofErr w:type="spellEnd"/>
      <w:proofErr w:type="gramEnd"/>
      <w:r>
        <w:t>/счет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3"/>
        <w:tabs>
          <w:tab w:val="left" w:pos="3579"/>
        </w:tabs>
        <w:spacing w:before="1" w:line="252" w:lineRule="exact"/>
        <w:ind w:left="120"/>
        <w:jc w:val="left"/>
      </w:pPr>
      <w:r>
        <w:t xml:space="preserve">в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3"/>
        <w:spacing w:line="252" w:lineRule="exact"/>
        <w:ind w:left="1717"/>
        <w:jc w:val="left"/>
      </w:pPr>
      <w:r>
        <w:t>(наименование</w:t>
      </w:r>
      <w:r>
        <w:rPr>
          <w:spacing w:val="-2"/>
        </w:rPr>
        <w:t xml:space="preserve"> </w:t>
      </w:r>
      <w:r>
        <w:t>банка)</w:t>
      </w:r>
    </w:p>
    <w:p w:rsidR="007A640D" w:rsidRDefault="00154B90">
      <w:pPr>
        <w:pStyle w:val="a3"/>
        <w:tabs>
          <w:tab w:val="left" w:pos="1160"/>
        </w:tabs>
        <w:spacing w:before="1" w:line="252" w:lineRule="exact"/>
        <w:ind w:left="120"/>
        <w:jc w:val="left"/>
      </w:pPr>
      <w:r>
        <w:t>БИК</w:t>
      </w:r>
      <w:r>
        <w:rPr>
          <w:u w:val="single"/>
        </w:rPr>
        <w:tab/>
      </w:r>
      <w:r>
        <w:t>,</w:t>
      </w:r>
    </w:p>
    <w:p w:rsidR="007A640D" w:rsidRDefault="00154B90">
      <w:pPr>
        <w:pStyle w:val="a3"/>
        <w:tabs>
          <w:tab w:val="left" w:pos="1403"/>
          <w:tab w:val="left" w:pos="1585"/>
          <w:tab w:val="left" w:pos="2851"/>
          <w:tab w:val="left" w:pos="3220"/>
        </w:tabs>
        <w:ind w:left="120" w:right="1254"/>
        <w:jc w:val="left"/>
      </w:pP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ОГРН</w:t>
      </w:r>
      <w:r>
        <w:rPr>
          <w:u w:val="single"/>
        </w:rPr>
        <w:tab/>
      </w:r>
      <w:r>
        <w:t>, ОКПО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ОКВЭД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A640D" w:rsidRDefault="00154B90">
      <w:pPr>
        <w:pStyle w:val="a3"/>
        <w:spacing w:line="252" w:lineRule="exact"/>
        <w:ind w:left="120"/>
        <w:jc w:val="left"/>
      </w:pPr>
      <w:r>
        <w:t>Контактные</w:t>
      </w:r>
      <w:r>
        <w:rPr>
          <w:spacing w:val="-3"/>
        </w:rPr>
        <w:t xml:space="preserve"> </w:t>
      </w:r>
      <w:r>
        <w:t>телефоны:</w:t>
      </w:r>
    </w:p>
    <w:p w:rsidR="007A640D" w:rsidRDefault="00154B90">
      <w:pPr>
        <w:pStyle w:val="a3"/>
        <w:spacing w:before="1" w:line="252" w:lineRule="exact"/>
        <w:ind w:left="120"/>
        <w:jc w:val="left"/>
      </w:pPr>
      <w:r>
        <w:t>приемная</w:t>
      </w:r>
      <w:proofErr w:type="gramStart"/>
      <w:r>
        <w:rPr>
          <w:spacing w:val="-2"/>
        </w:rPr>
        <w:t xml:space="preserve"> </w:t>
      </w:r>
      <w:r>
        <w:t>–;</w:t>
      </w:r>
      <w:proofErr w:type="gramEnd"/>
    </w:p>
    <w:p w:rsidR="007A640D" w:rsidRDefault="00154B90">
      <w:pPr>
        <w:pStyle w:val="a3"/>
        <w:spacing w:line="252" w:lineRule="exact"/>
        <w:ind w:left="120"/>
        <w:jc w:val="left"/>
      </w:pPr>
      <w:r>
        <w:t>отдел по работе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–</w:t>
      </w:r>
    </w:p>
    <w:p w:rsidR="007A640D" w:rsidRDefault="007A640D">
      <w:pPr>
        <w:pStyle w:val="a3"/>
        <w:spacing w:before="8"/>
        <w:ind w:left="0"/>
        <w:jc w:val="left"/>
        <w:rPr>
          <w:sz w:val="17"/>
        </w:rPr>
      </w:pPr>
      <w:r w:rsidRPr="007A640D">
        <w:pict>
          <v:shape id="_x0000_s2053" style="position:absolute;margin-left:71.05pt;margin-top:12.4pt;width:187.15pt;height:.1pt;z-index:-15727104;mso-wrap-distance-left:0;mso-wrap-distance-right:0;mso-position-horizontal-relative:page" coordorigin="1421,248" coordsize="3743,0" path="m1421,248r3743,e" filled="f" strokeweight=".15581mm">
            <v:path arrowok="t"/>
            <w10:wrap type="topAndBottom" anchorx="page"/>
          </v:shape>
        </w:pict>
      </w:r>
    </w:p>
    <w:p w:rsidR="007A640D" w:rsidRDefault="00154B90">
      <w:pPr>
        <w:pStyle w:val="a3"/>
        <w:tabs>
          <w:tab w:val="left" w:pos="3561"/>
        </w:tabs>
        <w:ind w:left="120" w:right="38"/>
        <w:jc w:val="left"/>
      </w:pPr>
      <w:r>
        <w:t>отдел учета и планирования продаж тепловой</w:t>
      </w:r>
      <w:r>
        <w:rPr>
          <w:spacing w:val="-5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 xml:space="preserve">–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3"/>
        <w:tabs>
          <w:tab w:val="left" w:pos="3517"/>
        </w:tabs>
        <w:spacing w:line="252" w:lineRule="exact"/>
        <w:ind w:left="120"/>
        <w:jc w:val="left"/>
      </w:pPr>
      <w:r>
        <w:t xml:space="preserve">Факс: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3"/>
        <w:tabs>
          <w:tab w:val="left" w:pos="3804"/>
        </w:tabs>
        <w:spacing w:line="252" w:lineRule="exact"/>
        <w:ind w:left="120"/>
        <w:jc w:val="left"/>
      </w:pPr>
      <w:proofErr w:type="spellStart"/>
      <w:r>
        <w:t>E-mail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3"/>
        <w:spacing w:line="241" w:lineRule="exact"/>
        <w:ind w:left="120"/>
        <w:jc w:val="left"/>
      </w:pPr>
      <w:r>
        <w:br w:type="column"/>
      </w:r>
      <w:r>
        <w:lastRenderedPageBreak/>
        <w:t>Юридический</w:t>
      </w:r>
      <w:r>
        <w:rPr>
          <w:spacing w:val="1"/>
        </w:rPr>
        <w:t xml:space="preserve"> </w:t>
      </w:r>
      <w:r>
        <w:t>адрес:</w:t>
      </w:r>
    </w:p>
    <w:p w:rsidR="007A640D" w:rsidRDefault="00154B90">
      <w:pPr>
        <w:pStyle w:val="a3"/>
        <w:spacing w:before="1" w:line="252" w:lineRule="exact"/>
        <w:ind w:left="120"/>
        <w:jc w:val="left"/>
      </w:pPr>
      <w:r>
        <w:t>Почтовый</w:t>
      </w:r>
      <w:r>
        <w:rPr>
          <w:spacing w:val="-2"/>
        </w:rPr>
        <w:t xml:space="preserve"> </w:t>
      </w:r>
      <w:r>
        <w:t>адрес:</w:t>
      </w:r>
    </w:p>
    <w:p w:rsidR="007A640D" w:rsidRDefault="00154B90">
      <w:pPr>
        <w:pStyle w:val="a3"/>
        <w:tabs>
          <w:tab w:val="left" w:pos="1453"/>
          <w:tab w:val="left" w:pos="2851"/>
        </w:tabs>
        <w:spacing w:line="252" w:lineRule="exact"/>
        <w:ind w:left="149"/>
        <w:jc w:val="left"/>
      </w:pPr>
      <w:r>
        <w:t>ИНН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КПП</w:t>
      </w:r>
      <w:r>
        <w:rPr>
          <w:u w:val="single"/>
        </w:rPr>
        <w:tab/>
      </w:r>
      <w:r>
        <w:t>,</w:t>
      </w:r>
    </w:p>
    <w:p w:rsidR="007A640D" w:rsidRDefault="00154B90">
      <w:pPr>
        <w:pStyle w:val="a3"/>
        <w:tabs>
          <w:tab w:val="left" w:pos="3489"/>
        </w:tabs>
        <w:spacing w:before="2" w:line="252" w:lineRule="exact"/>
        <w:ind w:left="120"/>
        <w:jc w:val="left"/>
      </w:pPr>
      <w:proofErr w:type="spellStart"/>
      <w:proofErr w:type="gramStart"/>
      <w:r>
        <w:t>р</w:t>
      </w:r>
      <w:proofErr w:type="spellEnd"/>
      <w:proofErr w:type="gramEnd"/>
      <w:r>
        <w:t>/счет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3"/>
        <w:tabs>
          <w:tab w:val="left" w:pos="4568"/>
        </w:tabs>
        <w:spacing w:line="252" w:lineRule="exact"/>
        <w:ind w:left="120"/>
        <w:jc w:val="left"/>
      </w:pPr>
      <w:r>
        <w:t xml:space="preserve">в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3"/>
        <w:spacing w:line="252" w:lineRule="exact"/>
        <w:ind w:left="1717"/>
        <w:jc w:val="left"/>
      </w:pPr>
      <w:r>
        <w:t>(наименование</w:t>
      </w:r>
      <w:r>
        <w:rPr>
          <w:spacing w:val="-2"/>
        </w:rPr>
        <w:t xml:space="preserve"> </w:t>
      </w:r>
      <w:r>
        <w:t>банка)</w:t>
      </w:r>
    </w:p>
    <w:p w:rsidR="007A640D" w:rsidRDefault="00154B90">
      <w:pPr>
        <w:pStyle w:val="a3"/>
        <w:tabs>
          <w:tab w:val="left" w:pos="1160"/>
        </w:tabs>
        <w:spacing w:before="1" w:line="252" w:lineRule="exact"/>
        <w:ind w:left="120"/>
        <w:jc w:val="left"/>
      </w:pPr>
      <w:r>
        <w:t>БИК</w:t>
      </w:r>
      <w:r>
        <w:rPr>
          <w:u w:val="single"/>
        </w:rPr>
        <w:tab/>
      </w:r>
      <w:r>
        <w:t>,</w:t>
      </w:r>
    </w:p>
    <w:p w:rsidR="007A640D" w:rsidRDefault="00154B90">
      <w:pPr>
        <w:pStyle w:val="a3"/>
        <w:tabs>
          <w:tab w:val="left" w:pos="1403"/>
          <w:tab w:val="left" w:pos="1585"/>
          <w:tab w:val="left" w:pos="2851"/>
          <w:tab w:val="left" w:pos="3220"/>
        </w:tabs>
        <w:ind w:left="120" w:right="1883"/>
        <w:jc w:val="left"/>
      </w:pP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ОГРН</w:t>
      </w:r>
      <w:r>
        <w:rPr>
          <w:u w:val="single"/>
        </w:rPr>
        <w:tab/>
      </w:r>
      <w:r>
        <w:t>, ОКПО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ОКВЭД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A640D" w:rsidRDefault="00154B90">
      <w:pPr>
        <w:pStyle w:val="a3"/>
        <w:spacing w:line="252" w:lineRule="exact"/>
        <w:ind w:left="120"/>
        <w:jc w:val="left"/>
      </w:pPr>
      <w:r>
        <w:t>Контактные</w:t>
      </w:r>
      <w:r>
        <w:rPr>
          <w:spacing w:val="-3"/>
        </w:rPr>
        <w:t xml:space="preserve"> </w:t>
      </w:r>
      <w:r>
        <w:t>телефоны:</w:t>
      </w:r>
    </w:p>
    <w:p w:rsidR="007A640D" w:rsidRDefault="00154B90">
      <w:pPr>
        <w:pStyle w:val="a3"/>
        <w:tabs>
          <w:tab w:val="left" w:pos="3125"/>
          <w:tab w:val="left" w:pos="3644"/>
        </w:tabs>
        <w:spacing w:before="1"/>
        <w:ind w:left="120" w:right="1397"/>
        <w:jc w:val="left"/>
      </w:pPr>
      <w:r>
        <w:t>приемная</w:t>
      </w:r>
      <w:r>
        <w:rPr>
          <w:spacing w:val="-2"/>
        </w:rPr>
        <w:t xml:space="preserve"> </w:t>
      </w:r>
      <w:r>
        <w:t>руководителя</w:t>
      </w:r>
      <w:proofErr w:type="gramStart"/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52"/>
        </w:rPr>
        <w:t xml:space="preserve"> </w:t>
      </w:r>
      <w:proofErr w:type="gramEnd"/>
      <w:r>
        <w:t>главный</w:t>
      </w:r>
      <w:r>
        <w:rPr>
          <w:spacing w:val="-3"/>
        </w:rPr>
        <w:t xml:space="preserve"> </w:t>
      </w:r>
      <w:r>
        <w:t>бухгалтер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;</w:t>
      </w:r>
    </w:p>
    <w:p w:rsidR="007A640D" w:rsidRDefault="00154B90">
      <w:pPr>
        <w:pStyle w:val="a3"/>
        <w:tabs>
          <w:tab w:val="left" w:pos="2977"/>
        </w:tabs>
        <w:ind w:left="120" w:right="503"/>
        <w:jc w:val="left"/>
      </w:pPr>
      <w:r>
        <w:t>лицо, ответственное за эксплуатацию тепловых</w:t>
      </w:r>
      <w:r>
        <w:rPr>
          <w:spacing w:val="-52"/>
        </w:rPr>
        <w:t xml:space="preserve"> </w:t>
      </w:r>
      <w:r>
        <w:t>энергоустановок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.</w:t>
      </w:r>
    </w:p>
    <w:p w:rsidR="007A640D" w:rsidRDefault="00154B90">
      <w:pPr>
        <w:pStyle w:val="a3"/>
        <w:tabs>
          <w:tab w:val="left" w:pos="2415"/>
        </w:tabs>
        <w:spacing w:line="251" w:lineRule="exact"/>
        <w:ind w:left="120"/>
        <w:jc w:val="left"/>
      </w:pPr>
      <w:r>
        <w:t xml:space="preserve">Факс: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40D" w:rsidRDefault="00154B90">
      <w:pPr>
        <w:pStyle w:val="a3"/>
        <w:tabs>
          <w:tab w:val="left" w:pos="2534"/>
        </w:tabs>
        <w:spacing w:before="2"/>
        <w:ind w:left="120"/>
        <w:jc w:val="left"/>
      </w:pPr>
      <w:proofErr w:type="spellStart"/>
      <w:r>
        <w:t>E-mail</w:t>
      </w:r>
      <w:proofErr w:type="spellEnd"/>
      <w:r>
        <w:rPr>
          <w:u w:val="single"/>
        </w:rPr>
        <w:tab/>
      </w:r>
      <w:r>
        <w:t>.</w:t>
      </w:r>
    </w:p>
    <w:p w:rsidR="007A640D" w:rsidRDefault="007A640D">
      <w:pPr>
        <w:sectPr w:rsidR="007A640D">
          <w:type w:val="continuous"/>
          <w:pgSz w:w="11910" w:h="16840"/>
          <w:pgMar w:top="1180" w:right="540" w:bottom="760" w:left="1300" w:header="720" w:footer="720" w:gutter="0"/>
          <w:cols w:num="2" w:space="720" w:equalWidth="0">
            <w:col w:w="4477" w:space="484"/>
            <w:col w:w="5109"/>
          </w:cols>
        </w:sectPr>
      </w:pPr>
    </w:p>
    <w:p w:rsidR="007A640D" w:rsidRDefault="007A640D">
      <w:pPr>
        <w:pStyle w:val="a3"/>
        <w:spacing w:before="1"/>
        <w:ind w:left="0"/>
        <w:jc w:val="left"/>
        <w:rPr>
          <w:sz w:val="12"/>
        </w:rPr>
      </w:pPr>
    </w:p>
    <w:p w:rsidR="007A640D" w:rsidRDefault="00154B90">
      <w:pPr>
        <w:pStyle w:val="Heading1"/>
        <w:tabs>
          <w:tab w:val="left" w:pos="5783"/>
        </w:tabs>
        <w:spacing w:before="91"/>
        <w:ind w:left="401" w:firstLine="0"/>
        <w:jc w:val="left"/>
      </w:pPr>
      <w:r>
        <w:t>Теплоснабжающая организация</w:t>
      </w:r>
      <w:r>
        <w:tab/>
        <w:t>Потребитель</w:t>
      </w:r>
    </w:p>
    <w:p w:rsidR="007A640D" w:rsidRDefault="007A640D">
      <w:pPr>
        <w:pStyle w:val="a3"/>
        <w:ind w:left="0"/>
        <w:jc w:val="left"/>
        <w:rPr>
          <w:b/>
          <w:sz w:val="20"/>
        </w:rPr>
      </w:pPr>
    </w:p>
    <w:p w:rsidR="007A640D" w:rsidRDefault="007A640D">
      <w:pPr>
        <w:pStyle w:val="a3"/>
        <w:spacing w:before="5"/>
        <w:ind w:left="0"/>
        <w:jc w:val="left"/>
        <w:rPr>
          <w:b/>
          <w:sz w:val="19"/>
        </w:rPr>
      </w:pPr>
      <w:r w:rsidRPr="007A640D">
        <w:pict>
          <v:shape id="_x0000_s2052" style="position:absolute;margin-left:70.9pt;margin-top:13.35pt;width:167.95pt;height:.1pt;z-index:-15726592;mso-wrap-distance-left:0;mso-wrap-distance-right:0;mso-position-horizontal-relative:page" coordorigin="1418,267" coordsize="3359,0" o:spt="100" adj="0,,0" path="m1418,267r2094,m3567,267r1210,e" filled="f" strokeweight=".15581mm">
            <v:stroke joinstyle="round"/>
            <v:formulas/>
            <v:path arrowok="t" o:connecttype="segments"/>
            <w10:wrap type="topAndBottom" anchorx="page"/>
          </v:shape>
        </w:pict>
      </w:r>
      <w:r w:rsidRPr="007A640D">
        <w:pict>
          <v:shape id="_x0000_s2051" style="position:absolute;margin-left:318.35pt;margin-top:13.35pt;width:71.7pt;height:.1pt;z-index:-15726080;mso-wrap-distance-left:0;mso-wrap-distance-right:0;mso-position-horizontal-relative:page" coordorigin="6367,267" coordsize="1434,0" path="m6367,267r1433,e" filled="f" strokeweight=".15581mm">
            <v:path arrowok="t"/>
            <w10:wrap type="topAndBottom" anchorx="page"/>
          </v:shape>
        </w:pict>
      </w:r>
      <w:r w:rsidRPr="007A640D">
        <w:pict>
          <v:shape id="_x0000_s2050" style="position:absolute;margin-left:395.4pt;margin-top:13.35pt;width:77.1pt;height:.1pt;z-index:-15725568;mso-wrap-distance-left:0;mso-wrap-distance-right:0;mso-position-horizontal-relative:page" coordorigin="7908,267" coordsize="1542,0" path="m7908,267r1541,e" filled="f" strokeweight=".15581mm">
            <v:path arrowok="t"/>
            <w10:wrap type="topAndBottom" anchorx="page"/>
          </v:shape>
        </w:pict>
      </w:r>
    </w:p>
    <w:p w:rsidR="007A640D" w:rsidRDefault="00154B90">
      <w:pPr>
        <w:pStyle w:val="a3"/>
        <w:tabs>
          <w:tab w:val="left" w:pos="504"/>
          <w:tab w:val="left" w:pos="2538"/>
          <w:tab w:val="left" w:pos="4993"/>
          <w:tab w:val="left" w:pos="5380"/>
          <w:tab w:val="left" w:pos="7573"/>
        </w:tabs>
        <w:spacing w:line="222" w:lineRule="exact"/>
        <w:ind w:left="175"/>
        <w:jc w:val="left"/>
      </w:pPr>
      <w:r>
        <w:t>«</w:t>
      </w:r>
      <w:r>
        <w:tab/>
        <w:t>»</w:t>
      </w:r>
      <w:r>
        <w:rPr>
          <w:u w:val="single"/>
        </w:rPr>
        <w:tab/>
      </w:r>
      <w:r>
        <w:t>20_г.</w:t>
      </w:r>
      <w:r>
        <w:tab/>
        <w:t>«</w:t>
      </w:r>
      <w:r>
        <w:tab/>
        <w:t>»</w:t>
      </w:r>
      <w:r>
        <w:rPr>
          <w:u w:val="single"/>
        </w:rPr>
        <w:tab/>
      </w:r>
      <w:r>
        <w:t>20_г.</w:t>
      </w:r>
    </w:p>
    <w:p w:rsidR="007A640D" w:rsidRDefault="00154B90">
      <w:pPr>
        <w:pStyle w:val="a3"/>
        <w:tabs>
          <w:tab w:val="left" w:pos="5782"/>
        </w:tabs>
        <w:spacing w:line="252" w:lineRule="exact"/>
        <w:ind w:left="780"/>
        <w:jc w:val="left"/>
      </w:pPr>
      <w:r>
        <w:t>м.п.</w:t>
      </w:r>
      <w:r>
        <w:tab/>
        <w:t>м.п.</w:t>
      </w:r>
    </w:p>
    <w:sectPr w:rsidR="007A640D" w:rsidSect="007A640D">
      <w:type w:val="continuous"/>
      <w:pgSz w:w="11910" w:h="16840"/>
      <w:pgMar w:top="1180" w:right="540" w:bottom="76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0D" w:rsidRDefault="007A640D" w:rsidP="007A640D">
      <w:r>
        <w:separator/>
      </w:r>
    </w:p>
  </w:endnote>
  <w:endnote w:type="continuationSeparator" w:id="1">
    <w:p w:rsidR="007A640D" w:rsidRDefault="007A640D" w:rsidP="007A6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0D" w:rsidRDefault="007A640D">
    <w:pPr>
      <w:pStyle w:val="a3"/>
      <w:spacing w:line="14" w:lineRule="auto"/>
      <w:ind w:left="0"/>
      <w:jc w:val="left"/>
      <w:rPr>
        <w:sz w:val="20"/>
      </w:rPr>
    </w:pPr>
    <w:r w:rsidRPr="007A64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pt;margin-top:802.3pt;width:154.6pt;height:20.05pt;z-index:-251658752;mso-position-horizontal-relative:page;mso-position-vertical-relative:page" filled="f" stroked="f">
          <v:textbox inset="0,0,0,0">
            <w:txbxContent>
              <w:p w:rsidR="007A640D" w:rsidRDefault="00154B90">
                <w:pPr>
                  <w:spacing w:before="14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Ответственный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исполнитель</w:t>
                </w:r>
              </w:p>
              <w:p w:rsidR="007A640D" w:rsidRDefault="00154B90">
                <w:pPr>
                  <w:tabs>
                    <w:tab w:val="left" w:pos="1061"/>
                    <w:tab w:val="left" w:pos="3025"/>
                  </w:tabs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  <w:u w:val="single"/>
                  </w:rPr>
                  <w:t xml:space="preserve"> </w:t>
                </w:r>
                <w:r>
                  <w:rPr>
                    <w:sz w:val="16"/>
                    <w:u w:val="single"/>
                  </w:rPr>
                  <w:tab/>
                  <w:t>/</w:t>
                </w:r>
                <w:r>
                  <w:rPr>
                    <w:sz w:val="16"/>
                    <w:u w:val="single"/>
                  </w:rPr>
                  <w:tab/>
                </w:r>
                <w:r>
                  <w:rPr>
                    <w:sz w:val="16"/>
                  </w:rPr>
                  <w:t>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0D" w:rsidRDefault="007A640D" w:rsidP="007A640D">
      <w:r>
        <w:separator/>
      </w:r>
    </w:p>
  </w:footnote>
  <w:footnote w:type="continuationSeparator" w:id="1">
    <w:p w:rsidR="007A640D" w:rsidRDefault="007A640D" w:rsidP="007A6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FF0"/>
    <w:multiLevelType w:val="hybridMultilevel"/>
    <w:tmpl w:val="ED8EFEEE"/>
    <w:lvl w:ilvl="0" w:tplc="A2DC53B8">
      <w:start w:val="8"/>
      <w:numFmt w:val="decimal"/>
      <w:lvlText w:val="%1"/>
      <w:lvlJc w:val="left"/>
      <w:pPr>
        <w:ind w:left="118" w:hanging="567"/>
        <w:jc w:val="left"/>
      </w:pPr>
      <w:rPr>
        <w:rFonts w:hint="default"/>
        <w:lang w:val="ru-RU" w:eastAsia="en-US" w:bidi="ar-SA"/>
      </w:rPr>
    </w:lvl>
    <w:lvl w:ilvl="1" w:tplc="55947756">
      <w:numFmt w:val="none"/>
      <w:lvlText w:val=""/>
      <w:lvlJc w:val="left"/>
      <w:pPr>
        <w:tabs>
          <w:tab w:val="num" w:pos="360"/>
        </w:tabs>
      </w:pPr>
    </w:lvl>
    <w:lvl w:ilvl="2" w:tplc="AAFC0724">
      <w:numFmt w:val="bullet"/>
      <w:lvlText w:val="•"/>
      <w:lvlJc w:val="left"/>
      <w:pPr>
        <w:ind w:left="2109" w:hanging="567"/>
      </w:pPr>
      <w:rPr>
        <w:rFonts w:hint="default"/>
        <w:lang w:val="ru-RU" w:eastAsia="en-US" w:bidi="ar-SA"/>
      </w:rPr>
    </w:lvl>
    <w:lvl w:ilvl="3" w:tplc="4CA82200">
      <w:numFmt w:val="bullet"/>
      <w:lvlText w:val="•"/>
      <w:lvlJc w:val="left"/>
      <w:pPr>
        <w:ind w:left="3103" w:hanging="567"/>
      </w:pPr>
      <w:rPr>
        <w:rFonts w:hint="default"/>
        <w:lang w:val="ru-RU" w:eastAsia="en-US" w:bidi="ar-SA"/>
      </w:rPr>
    </w:lvl>
    <w:lvl w:ilvl="4" w:tplc="D72C676E">
      <w:numFmt w:val="bullet"/>
      <w:lvlText w:val="•"/>
      <w:lvlJc w:val="left"/>
      <w:pPr>
        <w:ind w:left="4098" w:hanging="567"/>
      </w:pPr>
      <w:rPr>
        <w:rFonts w:hint="default"/>
        <w:lang w:val="ru-RU" w:eastAsia="en-US" w:bidi="ar-SA"/>
      </w:rPr>
    </w:lvl>
    <w:lvl w:ilvl="5" w:tplc="57D87BDE">
      <w:numFmt w:val="bullet"/>
      <w:lvlText w:val="•"/>
      <w:lvlJc w:val="left"/>
      <w:pPr>
        <w:ind w:left="5093" w:hanging="567"/>
      </w:pPr>
      <w:rPr>
        <w:rFonts w:hint="default"/>
        <w:lang w:val="ru-RU" w:eastAsia="en-US" w:bidi="ar-SA"/>
      </w:rPr>
    </w:lvl>
    <w:lvl w:ilvl="6" w:tplc="50B255D6">
      <w:numFmt w:val="bullet"/>
      <w:lvlText w:val="•"/>
      <w:lvlJc w:val="left"/>
      <w:pPr>
        <w:ind w:left="6087" w:hanging="567"/>
      </w:pPr>
      <w:rPr>
        <w:rFonts w:hint="default"/>
        <w:lang w:val="ru-RU" w:eastAsia="en-US" w:bidi="ar-SA"/>
      </w:rPr>
    </w:lvl>
    <w:lvl w:ilvl="7" w:tplc="793435EE">
      <w:numFmt w:val="bullet"/>
      <w:lvlText w:val="•"/>
      <w:lvlJc w:val="left"/>
      <w:pPr>
        <w:ind w:left="7082" w:hanging="567"/>
      </w:pPr>
      <w:rPr>
        <w:rFonts w:hint="default"/>
        <w:lang w:val="ru-RU" w:eastAsia="en-US" w:bidi="ar-SA"/>
      </w:rPr>
    </w:lvl>
    <w:lvl w:ilvl="8" w:tplc="74EC1CDE">
      <w:numFmt w:val="bullet"/>
      <w:lvlText w:val="•"/>
      <w:lvlJc w:val="left"/>
      <w:pPr>
        <w:ind w:left="8077" w:hanging="567"/>
      </w:pPr>
      <w:rPr>
        <w:rFonts w:hint="default"/>
        <w:lang w:val="ru-RU" w:eastAsia="en-US" w:bidi="ar-SA"/>
      </w:rPr>
    </w:lvl>
  </w:abstractNum>
  <w:abstractNum w:abstractNumId="1">
    <w:nsid w:val="1D241FBE"/>
    <w:multiLevelType w:val="hybridMultilevel"/>
    <w:tmpl w:val="B7A0211E"/>
    <w:lvl w:ilvl="0" w:tplc="F034A95E">
      <w:start w:val="4"/>
      <w:numFmt w:val="decimal"/>
      <w:lvlText w:val="%1"/>
      <w:lvlJc w:val="left"/>
      <w:pPr>
        <w:ind w:left="118" w:hanging="567"/>
        <w:jc w:val="left"/>
      </w:pPr>
      <w:rPr>
        <w:rFonts w:hint="default"/>
        <w:lang w:val="ru-RU" w:eastAsia="en-US" w:bidi="ar-SA"/>
      </w:rPr>
    </w:lvl>
    <w:lvl w:ilvl="1" w:tplc="1376FD44">
      <w:numFmt w:val="none"/>
      <w:lvlText w:val=""/>
      <w:lvlJc w:val="left"/>
      <w:pPr>
        <w:tabs>
          <w:tab w:val="num" w:pos="360"/>
        </w:tabs>
      </w:pPr>
    </w:lvl>
    <w:lvl w:ilvl="2" w:tplc="C428BC3E">
      <w:numFmt w:val="none"/>
      <w:lvlText w:val=""/>
      <w:lvlJc w:val="left"/>
      <w:pPr>
        <w:tabs>
          <w:tab w:val="num" w:pos="360"/>
        </w:tabs>
      </w:pPr>
    </w:lvl>
    <w:lvl w:ilvl="3" w:tplc="51A6BE5C">
      <w:numFmt w:val="none"/>
      <w:lvlText w:val=""/>
      <w:lvlJc w:val="left"/>
      <w:pPr>
        <w:tabs>
          <w:tab w:val="num" w:pos="360"/>
        </w:tabs>
      </w:pPr>
    </w:lvl>
    <w:lvl w:ilvl="4" w:tplc="5CEE88DA">
      <w:numFmt w:val="bullet"/>
      <w:lvlText w:val="•"/>
      <w:lvlJc w:val="left"/>
      <w:pPr>
        <w:ind w:left="4035" w:hanging="908"/>
      </w:pPr>
      <w:rPr>
        <w:rFonts w:hint="default"/>
        <w:lang w:val="ru-RU" w:eastAsia="en-US" w:bidi="ar-SA"/>
      </w:rPr>
    </w:lvl>
    <w:lvl w:ilvl="5" w:tplc="91DE5F54">
      <w:numFmt w:val="bullet"/>
      <w:lvlText w:val="•"/>
      <w:lvlJc w:val="left"/>
      <w:pPr>
        <w:ind w:left="5040" w:hanging="908"/>
      </w:pPr>
      <w:rPr>
        <w:rFonts w:hint="default"/>
        <w:lang w:val="ru-RU" w:eastAsia="en-US" w:bidi="ar-SA"/>
      </w:rPr>
    </w:lvl>
    <w:lvl w:ilvl="6" w:tplc="73726512">
      <w:numFmt w:val="bullet"/>
      <w:lvlText w:val="•"/>
      <w:lvlJc w:val="left"/>
      <w:pPr>
        <w:ind w:left="6045" w:hanging="908"/>
      </w:pPr>
      <w:rPr>
        <w:rFonts w:hint="default"/>
        <w:lang w:val="ru-RU" w:eastAsia="en-US" w:bidi="ar-SA"/>
      </w:rPr>
    </w:lvl>
    <w:lvl w:ilvl="7" w:tplc="E3C21432">
      <w:numFmt w:val="bullet"/>
      <w:lvlText w:val="•"/>
      <w:lvlJc w:val="left"/>
      <w:pPr>
        <w:ind w:left="7050" w:hanging="908"/>
      </w:pPr>
      <w:rPr>
        <w:rFonts w:hint="default"/>
        <w:lang w:val="ru-RU" w:eastAsia="en-US" w:bidi="ar-SA"/>
      </w:rPr>
    </w:lvl>
    <w:lvl w:ilvl="8" w:tplc="23BEA99E">
      <w:numFmt w:val="bullet"/>
      <w:lvlText w:val="•"/>
      <w:lvlJc w:val="left"/>
      <w:pPr>
        <w:ind w:left="8056" w:hanging="908"/>
      </w:pPr>
      <w:rPr>
        <w:rFonts w:hint="default"/>
        <w:lang w:val="ru-RU" w:eastAsia="en-US" w:bidi="ar-SA"/>
      </w:rPr>
    </w:lvl>
  </w:abstractNum>
  <w:abstractNum w:abstractNumId="2">
    <w:nsid w:val="2A51122E"/>
    <w:multiLevelType w:val="hybridMultilevel"/>
    <w:tmpl w:val="8FE48E1A"/>
    <w:lvl w:ilvl="0" w:tplc="F746EDBA">
      <w:start w:val="9"/>
      <w:numFmt w:val="decimal"/>
      <w:lvlText w:val="%1"/>
      <w:lvlJc w:val="left"/>
      <w:pPr>
        <w:ind w:left="684" w:hanging="567"/>
        <w:jc w:val="left"/>
      </w:pPr>
      <w:rPr>
        <w:rFonts w:hint="default"/>
        <w:lang w:val="ru-RU" w:eastAsia="en-US" w:bidi="ar-SA"/>
      </w:rPr>
    </w:lvl>
    <w:lvl w:ilvl="1" w:tplc="B4686D46">
      <w:numFmt w:val="none"/>
      <w:lvlText w:val=""/>
      <w:lvlJc w:val="left"/>
      <w:pPr>
        <w:tabs>
          <w:tab w:val="num" w:pos="360"/>
        </w:tabs>
      </w:pPr>
    </w:lvl>
    <w:lvl w:ilvl="2" w:tplc="7DF4866A">
      <w:numFmt w:val="bullet"/>
      <w:lvlText w:val="•"/>
      <w:lvlJc w:val="left"/>
      <w:pPr>
        <w:ind w:left="2557" w:hanging="567"/>
      </w:pPr>
      <w:rPr>
        <w:rFonts w:hint="default"/>
        <w:lang w:val="ru-RU" w:eastAsia="en-US" w:bidi="ar-SA"/>
      </w:rPr>
    </w:lvl>
    <w:lvl w:ilvl="3" w:tplc="1E32D000">
      <w:numFmt w:val="bullet"/>
      <w:lvlText w:val="•"/>
      <w:lvlJc w:val="left"/>
      <w:pPr>
        <w:ind w:left="3495" w:hanging="567"/>
      </w:pPr>
      <w:rPr>
        <w:rFonts w:hint="default"/>
        <w:lang w:val="ru-RU" w:eastAsia="en-US" w:bidi="ar-SA"/>
      </w:rPr>
    </w:lvl>
    <w:lvl w:ilvl="4" w:tplc="1DFC9510">
      <w:numFmt w:val="bullet"/>
      <w:lvlText w:val="•"/>
      <w:lvlJc w:val="left"/>
      <w:pPr>
        <w:ind w:left="4434" w:hanging="567"/>
      </w:pPr>
      <w:rPr>
        <w:rFonts w:hint="default"/>
        <w:lang w:val="ru-RU" w:eastAsia="en-US" w:bidi="ar-SA"/>
      </w:rPr>
    </w:lvl>
    <w:lvl w:ilvl="5" w:tplc="117AC1A2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FED034C2">
      <w:numFmt w:val="bullet"/>
      <w:lvlText w:val="•"/>
      <w:lvlJc w:val="left"/>
      <w:pPr>
        <w:ind w:left="6311" w:hanging="567"/>
      </w:pPr>
      <w:rPr>
        <w:rFonts w:hint="default"/>
        <w:lang w:val="ru-RU" w:eastAsia="en-US" w:bidi="ar-SA"/>
      </w:rPr>
    </w:lvl>
    <w:lvl w:ilvl="7" w:tplc="768E9332">
      <w:numFmt w:val="bullet"/>
      <w:lvlText w:val="•"/>
      <w:lvlJc w:val="left"/>
      <w:pPr>
        <w:ind w:left="7250" w:hanging="567"/>
      </w:pPr>
      <w:rPr>
        <w:rFonts w:hint="default"/>
        <w:lang w:val="ru-RU" w:eastAsia="en-US" w:bidi="ar-SA"/>
      </w:rPr>
    </w:lvl>
    <w:lvl w:ilvl="8" w:tplc="4E3E080E">
      <w:numFmt w:val="bullet"/>
      <w:lvlText w:val="•"/>
      <w:lvlJc w:val="left"/>
      <w:pPr>
        <w:ind w:left="8189" w:hanging="567"/>
      </w:pPr>
      <w:rPr>
        <w:rFonts w:hint="default"/>
        <w:lang w:val="ru-RU" w:eastAsia="en-US" w:bidi="ar-SA"/>
      </w:rPr>
    </w:lvl>
  </w:abstractNum>
  <w:abstractNum w:abstractNumId="3">
    <w:nsid w:val="2ED54F74"/>
    <w:multiLevelType w:val="hybridMultilevel"/>
    <w:tmpl w:val="7ACEA7B6"/>
    <w:lvl w:ilvl="0" w:tplc="6D827E74">
      <w:start w:val="1"/>
      <w:numFmt w:val="decimal"/>
      <w:lvlText w:val="%1"/>
      <w:lvlJc w:val="left"/>
      <w:pPr>
        <w:ind w:left="118" w:hanging="567"/>
        <w:jc w:val="left"/>
      </w:pPr>
      <w:rPr>
        <w:rFonts w:hint="default"/>
        <w:lang w:val="ru-RU" w:eastAsia="en-US" w:bidi="ar-SA"/>
      </w:rPr>
    </w:lvl>
    <w:lvl w:ilvl="1" w:tplc="90E65E20">
      <w:numFmt w:val="none"/>
      <w:lvlText w:val=""/>
      <w:lvlJc w:val="left"/>
      <w:pPr>
        <w:tabs>
          <w:tab w:val="num" w:pos="360"/>
        </w:tabs>
      </w:pPr>
    </w:lvl>
    <w:lvl w:ilvl="2" w:tplc="6818DFAC">
      <w:numFmt w:val="bullet"/>
      <w:lvlText w:val="•"/>
      <w:lvlJc w:val="left"/>
      <w:pPr>
        <w:ind w:left="2109" w:hanging="567"/>
      </w:pPr>
      <w:rPr>
        <w:rFonts w:hint="default"/>
        <w:lang w:val="ru-RU" w:eastAsia="en-US" w:bidi="ar-SA"/>
      </w:rPr>
    </w:lvl>
    <w:lvl w:ilvl="3" w:tplc="4C305890">
      <w:numFmt w:val="bullet"/>
      <w:lvlText w:val="•"/>
      <w:lvlJc w:val="left"/>
      <w:pPr>
        <w:ind w:left="3103" w:hanging="567"/>
      </w:pPr>
      <w:rPr>
        <w:rFonts w:hint="default"/>
        <w:lang w:val="ru-RU" w:eastAsia="en-US" w:bidi="ar-SA"/>
      </w:rPr>
    </w:lvl>
    <w:lvl w:ilvl="4" w:tplc="EDDCB0C4">
      <w:numFmt w:val="bullet"/>
      <w:lvlText w:val="•"/>
      <w:lvlJc w:val="left"/>
      <w:pPr>
        <w:ind w:left="4098" w:hanging="567"/>
      </w:pPr>
      <w:rPr>
        <w:rFonts w:hint="default"/>
        <w:lang w:val="ru-RU" w:eastAsia="en-US" w:bidi="ar-SA"/>
      </w:rPr>
    </w:lvl>
    <w:lvl w:ilvl="5" w:tplc="ECCCF28C">
      <w:numFmt w:val="bullet"/>
      <w:lvlText w:val="•"/>
      <w:lvlJc w:val="left"/>
      <w:pPr>
        <w:ind w:left="5093" w:hanging="567"/>
      </w:pPr>
      <w:rPr>
        <w:rFonts w:hint="default"/>
        <w:lang w:val="ru-RU" w:eastAsia="en-US" w:bidi="ar-SA"/>
      </w:rPr>
    </w:lvl>
    <w:lvl w:ilvl="6" w:tplc="AA7A7C1C">
      <w:numFmt w:val="bullet"/>
      <w:lvlText w:val="•"/>
      <w:lvlJc w:val="left"/>
      <w:pPr>
        <w:ind w:left="6087" w:hanging="567"/>
      </w:pPr>
      <w:rPr>
        <w:rFonts w:hint="default"/>
        <w:lang w:val="ru-RU" w:eastAsia="en-US" w:bidi="ar-SA"/>
      </w:rPr>
    </w:lvl>
    <w:lvl w:ilvl="7" w:tplc="D320EBD6">
      <w:numFmt w:val="bullet"/>
      <w:lvlText w:val="•"/>
      <w:lvlJc w:val="left"/>
      <w:pPr>
        <w:ind w:left="7082" w:hanging="567"/>
      </w:pPr>
      <w:rPr>
        <w:rFonts w:hint="default"/>
        <w:lang w:val="ru-RU" w:eastAsia="en-US" w:bidi="ar-SA"/>
      </w:rPr>
    </w:lvl>
    <w:lvl w:ilvl="8" w:tplc="13B4459C">
      <w:numFmt w:val="bullet"/>
      <w:lvlText w:val="•"/>
      <w:lvlJc w:val="left"/>
      <w:pPr>
        <w:ind w:left="8077" w:hanging="567"/>
      </w:pPr>
      <w:rPr>
        <w:rFonts w:hint="default"/>
        <w:lang w:val="ru-RU" w:eastAsia="en-US" w:bidi="ar-SA"/>
      </w:rPr>
    </w:lvl>
  </w:abstractNum>
  <w:abstractNum w:abstractNumId="4">
    <w:nsid w:val="2FF57DA3"/>
    <w:multiLevelType w:val="hybridMultilevel"/>
    <w:tmpl w:val="ED8468D8"/>
    <w:lvl w:ilvl="0" w:tplc="A48282B0">
      <w:start w:val="4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 w:tplc="1E1C628E">
      <w:numFmt w:val="none"/>
      <w:lvlText w:val=""/>
      <w:lvlJc w:val="left"/>
      <w:pPr>
        <w:tabs>
          <w:tab w:val="num" w:pos="360"/>
        </w:tabs>
      </w:pPr>
    </w:lvl>
    <w:lvl w:ilvl="2" w:tplc="53F089E2">
      <w:numFmt w:val="none"/>
      <w:lvlText w:val=""/>
      <w:lvlJc w:val="left"/>
      <w:pPr>
        <w:tabs>
          <w:tab w:val="num" w:pos="360"/>
        </w:tabs>
      </w:pPr>
    </w:lvl>
    <w:lvl w:ilvl="3" w:tplc="15247A70">
      <w:numFmt w:val="bullet"/>
      <w:lvlText w:val="•"/>
      <w:lvlJc w:val="left"/>
      <w:pPr>
        <w:ind w:left="3103" w:hanging="708"/>
      </w:pPr>
      <w:rPr>
        <w:rFonts w:hint="default"/>
        <w:lang w:val="ru-RU" w:eastAsia="en-US" w:bidi="ar-SA"/>
      </w:rPr>
    </w:lvl>
    <w:lvl w:ilvl="4" w:tplc="BA5CFD66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5" w:tplc="DFEE69D2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15444CFA">
      <w:numFmt w:val="bullet"/>
      <w:lvlText w:val="•"/>
      <w:lvlJc w:val="left"/>
      <w:pPr>
        <w:ind w:left="6087" w:hanging="708"/>
      </w:pPr>
      <w:rPr>
        <w:rFonts w:hint="default"/>
        <w:lang w:val="ru-RU" w:eastAsia="en-US" w:bidi="ar-SA"/>
      </w:rPr>
    </w:lvl>
    <w:lvl w:ilvl="7" w:tplc="92E4C02E">
      <w:numFmt w:val="bullet"/>
      <w:lvlText w:val="•"/>
      <w:lvlJc w:val="left"/>
      <w:pPr>
        <w:ind w:left="7082" w:hanging="708"/>
      </w:pPr>
      <w:rPr>
        <w:rFonts w:hint="default"/>
        <w:lang w:val="ru-RU" w:eastAsia="en-US" w:bidi="ar-SA"/>
      </w:rPr>
    </w:lvl>
    <w:lvl w:ilvl="8" w:tplc="38846E88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</w:abstractNum>
  <w:abstractNum w:abstractNumId="5">
    <w:nsid w:val="39AC2C92"/>
    <w:multiLevelType w:val="hybridMultilevel"/>
    <w:tmpl w:val="406A994E"/>
    <w:lvl w:ilvl="0" w:tplc="B0068612">
      <w:start w:val="1"/>
      <w:numFmt w:val="decimal"/>
      <w:lvlText w:val="%1."/>
      <w:lvlJc w:val="left"/>
      <w:pPr>
        <w:ind w:left="4460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5C6D54E">
      <w:numFmt w:val="bullet"/>
      <w:lvlText w:val="•"/>
      <w:lvlJc w:val="left"/>
      <w:pPr>
        <w:ind w:left="5020" w:hanging="425"/>
      </w:pPr>
      <w:rPr>
        <w:rFonts w:hint="default"/>
        <w:lang w:val="ru-RU" w:eastAsia="en-US" w:bidi="ar-SA"/>
      </w:rPr>
    </w:lvl>
    <w:lvl w:ilvl="2" w:tplc="BEFC7AF0">
      <w:numFmt w:val="bullet"/>
      <w:lvlText w:val="•"/>
      <w:lvlJc w:val="left"/>
      <w:pPr>
        <w:ind w:left="5581" w:hanging="425"/>
      </w:pPr>
      <w:rPr>
        <w:rFonts w:hint="default"/>
        <w:lang w:val="ru-RU" w:eastAsia="en-US" w:bidi="ar-SA"/>
      </w:rPr>
    </w:lvl>
    <w:lvl w:ilvl="3" w:tplc="A590FA4C">
      <w:numFmt w:val="bullet"/>
      <w:lvlText w:val="•"/>
      <w:lvlJc w:val="left"/>
      <w:pPr>
        <w:ind w:left="6141" w:hanging="425"/>
      </w:pPr>
      <w:rPr>
        <w:rFonts w:hint="default"/>
        <w:lang w:val="ru-RU" w:eastAsia="en-US" w:bidi="ar-SA"/>
      </w:rPr>
    </w:lvl>
    <w:lvl w:ilvl="4" w:tplc="C5A24B9C">
      <w:numFmt w:val="bullet"/>
      <w:lvlText w:val="•"/>
      <w:lvlJc w:val="left"/>
      <w:pPr>
        <w:ind w:left="6702" w:hanging="425"/>
      </w:pPr>
      <w:rPr>
        <w:rFonts w:hint="default"/>
        <w:lang w:val="ru-RU" w:eastAsia="en-US" w:bidi="ar-SA"/>
      </w:rPr>
    </w:lvl>
    <w:lvl w:ilvl="5" w:tplc="F40C3670">
      <w:numFmt w:val="bullet"/>
      <w:lvlText w:val="•"/>
      <w:lvlJc w:val="left"/>
      <w:pPr>
        <w:ind w:left="7263" w:hanging="425"/>
      </w:pPr>
      <w:rPr>
        <w:rFonts w:hint="default"/>
        <w:lang w:val="ru-RU" w:eastAsia="en-US" w:bidi="ar-SA"/>
      </w:rPr>
    </w:lvl>
    <w:lvl w:ilvl="6" w:tplc="B1489C9C">
      <w:numFmt w:val="bullet"/>
      <w:lvlText w:val="•"/>
      <w:lvlJc w:val="left"/>
      <w:pPr>
        <w:ind w:left="7823" w:hanging="425"/>
      </w:pPr>
      <w:rPr>
        <w:rFonts w:hint="default"/>
        <w:lang w:val="ru-RU" w:eastAsia="en-US" w:bidi="ar-SA"/>
      </w:rPr>
    </w:lvl>
    <w:lvl w:ilvl="7" w:tplc="A5E4911E">
      <w:numFmt w:val="bullet"/>
      <w:lvlText w:val="•"/>
      <w:lvlJc w:val="left"/>
      <w:pPr>
        <w:ind w:left="8384" w:hanging="425"/>
      </w:pPr>
      <w:rPr>
        <w:rFonts w:hint="default"/>
        <w:lang w:val="ru-RU" w:eastAsia="en-US" w:bidi="ar-SA"/>
      </w:rPr>
    </w:lvl>
    <w:lvl w:ilvl="8" w:tplc="ADDA14EE">
      <w:numFmt w:val="bullet"/>
      <w:lvlText w:val="•"/>
      <w:lvlJc w:val="left"/>
      <w:pPr>
        <w:ind w:left="8945" w:hanging="425"/>
      </w:pPr>
      <w:rPr>
        <w:rFonts w:hint="default"/>
        <w:lang w:val="ru-RU" w:eastAsia="en-US" w:bidi="ar-SA"/>
      </w:rPr>
    </w:lvl>
  </w:abstractNum>
  <w:abstractNum w:abstractNumId="6">
    <w:nsid w:val="3BDF1098"/>
    <w:multiLevelType w:val="hybridMultilevel"/>
    <w:tmpl w:val="B1E63DD8"/>
    <w:lvl w:ilvl="0" w:tplc="16F6317A">
      <w:start w:val="2"/>
      <w:numFmt w:val="decimal"/>
      <w:lvlText w:val="%1"/>
      <w:lvlJc w:val="left"/>
      <w:pPr>
        <w:ind w:left="118" w:hanging="567"/>
        <w:jc w:val="left"/>
      </w:pPr>
      <w:rPr>
        <w:rFonts w:hint="default"/>
        <w:lang w:val="ru-RU" w:eastAsia="en-US" w:bidi="ar-SA"/>
      </w:rPr>
    </w:lvl>
    <w:lvl w:ilvl="1" w:tplc="75F264C2">
      <w:numFmt w:val="none"/>
      <w:lvlText w:val=""/>
      <w:lvlJc w:val="left"/>
      <w:pPr>
        <w:tabs>
          <w:tab w:val="num" w:pos="360"/>
        </w:tabs>
      </w:pPr>
    </w:lvl>
    <w:lvl w:ilvl="2" w:tplc="E0F83B26">
      <w:numFmt w:val="bullet"/>
      <w:lvlText w:val="•"/>
      <w:lvlJc w:val="left"/>
      <w:pPr>
        <w:ind w:left="2109" w:hanging="567"/>
      </w:pPr>
      <w:rPr>
        <w:rFonts w:hint="default"/>
        <w:lang w:val="ru-RU" w:eastAsia="en-US" w:bidi="ar-SA"/>
      </w:rPr>
    </w:lvl>
    <w:lvl w:ilvl="3" w:tplc="7C08A9DC">
      <w:numFmt w:val="bullet"/>
      <w:lvlText w:val="•"/>
      <w:lvlJc w:val="left"/>
      <w:pPr>
        <w:ind w:left="3103" w:hanging="567"/>
      </w:pPr>
      <w:rPr>
        <w:rFonts w:hint="default"/>
        <w:lang w:val="ru-RU" w:eastAsia="en-US" w:bidi="ar-SA"/>
      </w:rPr>
    </w:lvl>
    <w:lvl w:ilvl="4" w:tplc="DF4882EA">
      <w:numFmt w:val="bullet"/>
      <w:lvlText w:val="•"/>
      <w:lvlJc w:val="left"/>
      <w:pPr>
        <w:ind w:left="4098" w:hanging="567"/>
      </w:pPr>
      <w:rPr>
        <w:rFonts w:hint="default"/>
        <w:lang w:val="ru-RU" w:eastAsia="en-US" w:bidi="ar-SA"/>
      </w:rPr>
    </w:lvl>
    <w:lvl w:ilvl="5" w:tplc="AB5EA69A">
      <w:numFmt w:val="bullet"/>
      <w:lvlText w:val="•"/>
      <w:lvlJc w:val="left"/>
      <w:pPr>
        <w:ind w:left="5093" w:hanging="567"/>
      </w:pPr>
      <w:rPr>
        <w:rFonts w:hint="default"/>
        <w:lang w:val="ru-RU" w:eastAsia="en-US" w:bidi="ar-SA"/>
      </w:rPr>
    </w:lvl>
    <w:lvl w:ilvl="6" w:tplc="01126B24">
      <w:numFmt w:val="bullet"/>
      <w:lvlText w:val="•"/>
      <w:lvlJc w:val="left"/>
      <w:pPr>
        <w:ind w:left="6087" w:hanging="567"/>
      </w:pPr>
      <w:rPr>
        <w:rFonts w:hint="default"/>
        <w:lang w:val="ru-RU" w:eastAsia="en-US" w:bidi="ar-SA"/>
      </w:rPr>
    </w:lvl>
    <w:lvl w:ilvl="7" w:tplc="C42445D2">
      <w:numFmt w:val="bullet"/>
      <w:lvlText w:val="•"/>
      <w:lvlJc w:val="left"/>
      <w:pPr>
        <w:ind w:left="7082" w:hanging="567"/>
      </w:pPr>
      <w:rPr>
        <w:rFonts w:hint="default"/>
        <w:lang w:val="ru-RU" w:eastAsia="en-US" w:bidi="ar-SA"/>
      </w:rPr>
    </w:lvl>
    <w:lvl w:ilvl="8" w:tplc="E50E0A54">
      <w:numFmt w:val="bullet"/>
      <w:lvlText w:val="•"/>
      <w:lvlJc w:val="left"/>
      <w:pPr>
        <w:ind w:left="8077" w:hanging="567"/>
      </w:pPr>
      <w:rPr>
        <w:rFonts w:hint="default"/>
        <w:lang w:val="ru-RU" w:eastAsia="en-US" w:bidi="ar-SA"/>
      </w:rPr>
    </w:lvl>
  </w:abstractNum>
  <w:abstractNum w:abstractNumId="7">
    <w:nsid w:val="3D094A60"/>
    <w:multiLevelType w:val="hybridMultilevel"/>
    <w:tmpl w:val="76D09650"/>
    <w:lvl w:ilvl="0" w:tplc="1850F6EE">
      <w:start w:val="5"/>
      <w:numFmt w:val="decimal"/>
      <w:lvlText w:val="%1"/>
      <w:lvlJc w:val="left"/>
      <w:pPr>
        <w:ind w:left="826" w:hanging="708"/>
        <w:jc w:val="left"/>
      </w:pPr>
      <w:rPr>
        <w:rFonts w:hint="default"/>
        <w:lang w:val="ru-RU" w:eastAsia="en-US" w:bidi="ar-SA"/>
      </w:rPr>
    </w:lvl>
    <w:lvl w:ilvl="1" w:tplc="8DBAA3AC">
      <w:numFmt w:val="none"/>
      <w:lvlText w:val=""/>
      <w:lvlJc w:val="left"/>
      <w:pPr>
        <w:tabs>
          <w:tab w:val="num" w:pos="360"/>
        </w:tabs>
      </w:pPr>
    </w:lvl>
    <w:lvl w:ilvl="2" w:tplc="7BBA30EA">
      <w:numFmt w:val="bullet"/>
      <w:lvlText w:val="•"/>
      <w:lvlJc w:val="left"/>
      <w:pPr>
        <w:ind w:left="2669" w:hanging="708"/>
      </w:pPr>
      <w:rPr>
        <w:rFonts w:hint="default"/>
        <w:lang w:val="ru-RU" w:eastAsia="en-US" w:bidi="ar-SA"/>
      </w:rPr>
    </w:lvl>
    <w:lvl w:ilvl="3" w:tplc="C7605D52">
      <w:numFmt w:val="bullet"/>
      <w:lvlText w:val="•"/>
      <w:lvlJc w:val="left"/>
      <w:pPr>
        <w:ind w:left="3593" w:hanging="708"/>
      </w:pPr>
      <w:rPr>
        <w:rFonts w:hint="default"/>
        <w:lang w:val="ru-RU" w:eastAsia="en-US" w:bidi="ar-SA"/>
      </w:rPr>
    </w:lvl>
    <w:lvl w:ilvl="4" w:tplc="9484354E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61C8B222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6584E06C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371455F0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 w:tplc="3E6C2276">
      <w:numFmt w:val="bullet"/>
      <w:lvlText w:val="•"/>
      <w:lvlJc w:val="left"/>
      <w:pPr>
        <w:ind w:left="8217" w:hanging="708"/>
      </w:pPr>
      <w:rPr>
        <w:rFonts w:hint="default"/>
        <w:lang w:val="ru-RU" w:eastAsia="en-US" w:bidi="ar-SA"/>
      </w:rPr>
    </w:lvl>
  </w:abstractNum>
  <w:abstractNum w:abstractNumId="8">
    <w:nsid w:val="46044A08"/>
    <w:multiLevelType w:val="hybridMultilevel"/>
    <w:tmpl w:val="701C6F4C"/>
    <w:lvl w:ilvl="0" w:tplc="3AEE3E9E">
      <w:start w:val="3"/>
      <w:numFmt w:val="decimal"/>
      <w:lvlText w:val="%1"/>
      <w:lvlJc w:val="left"/>
      <w:pPr>
        <w:ind w:left="118" w:hanging="567"/>
        <w:jc w:val="left"/>
      </w:pPr>
      <w:rPr>
        <w:rFonts w:hint="default"/>
        <w:lang w:val="ru-RU" w:eastAsia="en-US" w:bidi="ar-SA"/>
      </w:rPr>
    </w:lvl>
    <w:lvl w:ilvl="1" w:tplc="AB9C1A5E">
      <w:numFmt w:val="none"/>
      <w:lvlText w:val=""/>
      <w:lvlJc w:val="left"/>
      <w:pPr>
        <w:tabs>
          <w:tab w:val="num" w:pos="360"/>
        </w:tabs>
      </w:pPr>
    </w:lvl>
    <w:lvl w:ilvl="2" w:tplc="D94A9BDE">
      <w:numFmt w:val="none"/>
      <w:lvlText w:val=""/>
      <w:lvlJc w:val="left"/>
      <w:pPr>
        <w:tabs>
          <w:tab w:val="num" w:pos="360"/>
        </w:tabs>
      </w:pPr>
    </w:lvl>
    <w:lvl w:ilvl="3" w:tplc="2F7E4388">
      <w:numFmt w:val="bullet"/>
      <w:lvlText w:val="•"/>
      <w:lvlJc w:val="left"/>
      <w:pPr>
        <w:ind w:left="3103" w:hanging="567"/>
      </w:pPr>
      <w:rPr>
        <w:rFonts w:hint="default"/>
        <w:lang w:val="ru-RU" w:eastAsia="en-US" w:bidi="ar-SA"/>
      </w:rPr>
    </w:lvl>
    <w:lvl w:ilvl="4" w:tplc="485A1274">
      <w:numFmt w:val="bullet"/>
      <w:lvlText w:val="•"/>
      <w:lvlJc w:val="left"/>
      <w:pPr>
        <w:ind w:left="4098" w:hanging="567"/>
      </w:pPr>
      <w:rPr>
        <w:rFonts w:hint="default"/>
        <w:lang w:val="ru-RU" w:eastAsia="en-US" w:bidi="ar-SA"/>
      </w:rPr>
    </w:lvl>
    <w:lvl w:ilvl="5" w:tplc="6868ED8A">
      <w:numFmt w:val="bullet"/>
      <w:lvlText w:val="•"/>
      <w:lvlJc w:val="left"/>
      <w:pPr>
        <w:ind w:left="5093" w:hanging="567"/>
      </w:pPr>
      <w:rPr>
        <w:rFonts w:hint="default"/>
        <w:lang w:val="ru-RU" w:eastAsia="en-US" w:bidi="ar-SA"/>
      </w:rPr>
    </w:lvl>
    <w:lvl w:ilvl="6" w:tplc="7E447E58">
      <w:numFmt w:val="bullet"/>
      <w:lvlText w:val="•"/>
      <w:lvlJc w:val="left"/>
      <w:pPr>
        <w:ind w:left="6087" w:hanging="567"/>
      </w:pPr>
      <w:rPr>
        <w:rFonts w:hint="default"/>
        <w:lang w:val="ru-RU" w:eastAsia="en-US" w:bidi="ar-SA"/>
      </w:rPr>
    </w:lvl>
    <w:lvl w:ilvl="7" w:tplc="8B3606FC">
      <w:numFmt w:val="bullet"/>
      <w:lvlText w:val="•"/>
      <w:lvlJc w:val="left"/>
      <w:pPr>
        <w:ind w:left="7082" w:hanging="567"/>
      </w:pPr>
      <w:rPr>
        <w:rFonts w:hint="default"/>
        <w:lang w:val="ru-RU" w:eastAsia="en-US" w:bidi="ar-SA"/>
      </w:rPr>
    </w:lvl>
    <w:lvl w:ilvl="8" w:tplc="3B4C516A">
      <w:numFmt w:val="bullet"/>
      <w:lvlText w:val="•"/>
      <w:lvlJc w:val="left"/>
      <w:pPr>
        <w:ind w:left="8077" w:hanging="567"/>
      </w:pPr>
      <w:rPr>
        <w:rFonts w:hint="default"/>
        <w:lang w:val="ru-RU" w:eastAsia="en-US" w:bidi="ar-SA"/>
      </w:rPr>
    </w:lvl>
  </w:abstractNum>
  <w:abstractNum w:abstractNumId="9">
    <w:nsid w:val="4A2E787D"/>
    <w:multiLevelType w:val="hybridMultilevel"/>
    <w:tmpl w:val="D056E832"/>
    <w:lvl w:ilvl="0" w:tplc="7D0CAB66">
      <w:start w:val="6"/>
      <w:numFmt w:val="decimal"/>
      <w:lvlText w:val="%1"/>
      <w:lvlJc w:val="left"/>
      <w:pPr>
        <w:ind w:left="118" w:hanging="567"/>
        <w:jc w:val="left"/>
      </w:pPr>
      <w:rPr>
        <w:rFonts w:hint="default"/>
        <w:lang w:val="ru-RU" w:eastAsia="en-US" w:bidi="ar-SA"/>
      </w:rPr>
    </w:lvl>
    <w:lvl w:ilvl="1" w:tplc="FD7C214A">
      <w:numFmt w:val="none"/>
      <w:lvlText w:val=""/>
      <w:lvlJc w:val="left"/>
      <w:pPr>
        <w:tabs>
          <w:tab w:val="num" w:pos="360"/>
        </w:tabs>
      </w:pPr>
    </w:lvl>
    <w:lvl w:ilvl="2" w:tplc="7EC0E9DC">
      <w:numFmt w:val="none"/>
      <w:lvlText w:val=""/>
      <w:lvlJc w:val="left"/>
      <w:pPr>
        <w:tabs>
          <w:tab w:val="num" w:pos="360"/>
        </w:tabs>
      </w:pPr>
    </w:lvl>
    <w:lvl w:ilvl="3" w:tplc="26AE2D18">
      <w:numFmt w:val="bullet"/>
      <w:lvlText w:val="•"/>
      <w:lvlJc w:val="left"/>
      <w:pPr>
        <w:ind w:left="2874" w:hanging="567"/>
      </w:pPr>
      <w:rPr>
        <w:rFonts w:hint="default"/>
        <w:lang w:val="ru-RU" w:eastAsia="en-US" w:bidi="ar-SA"/>
      </w:rPr>
    </w:lvl>
    <w:lvl w:ilvl="4" w:tplc="5ADCFDEA">
      <w:numFmt w:val="bullet"/>
      <w:lvlText w:val="•"/>
      <w:lvlJc w:val="left"/>
      <w:pPr>
        <w:ind w:left="3902" w:hanging="567"/>
      </w:pPr>
      <w:rPr>
        <w:rFonts w:hint="default"/>
        <w:lang w:val="ru-RU" w:eastAsia="en-US" w:bidi="ar-SA"/>
      </w:rPr>
    </w:lvl>
    <w:lvl w:ilvl="5" w:tplc="ADC4B1A8">
      <w:numFmt w:val="bullet"/>
      <w:lvlText w:val="•"/>
      <w:lvlJc w:val="left"/>
      <w:pPr>
        <w:ind w:left="4929" w:hanging="567"/>
      </w:pPr>
      <w:rPr>
        <w:rFonts w:hint="default"/>
        <w:lang w:val="ru-RU" w:eastAsia="en-US" w:bidi="ar-SA"/>
      </w:rPr>
    </w:lvl>
    <w:lvl w:ilvl="6" w:tplc="281E6BA6">
      <w:numFmt w:val="bullet"/>
      <w:lvlText w:val="•"/>
      <w:lvlJc w:val="left"/>
      <w:pPr>
        <w:ind w:left="5956" w:hanging="567"/>
      </w:pPr>
      <w:rPr>
        <w:rFonts w:hint="default"/>
        <w:lang w:val="ru-RU" w:eastAsia="en-US" w:bidi="ar-SA"/>
      </w:rPr>
    </w:lvl>
    <w:lvl w:ilvl="7" w:tplc="36CC8A8E">
      <w:numFmt w:val="bullet"/>
      <w:lvlText w:val="•"/>
      <w:lvlJc w:val="left"/>
      <w:pPr>
        <w:ind w:left="6984" w:hanging="567"/>
      </w:pPr>
      <w:rPr>
        <w:rFonts w:hint="default"/>
        <w:lang w:val="ru-RU" w:eastAsia="en-US" w:bidi="ar-SA"/>
      </w:rPr>
    </w:lvl>
    <w:lvl w:ilvl="8" w:tplc="F342CCAE">
      <w:numFmt w:val="bullet"/>
      <w:lvlText w:val="•"/>
      <w:lvlJc w:val="left"/>
      <w:pPr>
        <w:ind w:left="8011" w:hanging="567"/>
      </w:pPr>
      <w:rPr>
        <w:rFonts w:hint="default"/>
        <w:lang w:val="ru-RU" w:eastAsia="en-US" w:bidi="ar-SA"/>
      </w:rPr>
    </w:lvl>
  </w:abstractNum>
  <w:abstractNum w:abstractNumId="10">
    <w:nsid w:val="5CEB7845"/>
    <w:multiLevelType w:val="hybridMultilevel"/>
    <w:tmpl w:val="A62A0A7E"/>
    <w:lvl w:ilvl="0" w:tplc="BD5C1028">
      <w:start w:val="7"/>
      <w:numFmt w:val="decimal"/>
      <w:lvlText w:val="%1"/>
      <w:lvlJc w:val="left"/>
      <w:pPr>
        <w:ind w:left="118" w:hanging="567"/>
        <w:jc w:val="left"/>
      </w:pPr>
      <w:rPr>
        <w:rFonts w:hint="default"/>
        <w:lang w:val="ru-RU" w:eastAsia="en-US" w:bidi="ar-SA"/>
      </w:rPr>
    </w:lvl>
    <w:lvl w:ilvl="1" w:tplc="2A0A49B4">
      <w:numFmt w:val="none"/>
      <w:lvlText w:val=""/>
      <w:lvlJc w:val="left"/>
      <w:pPr>
        <w:tabs>
          <w:tab w:val="num" w:pos="360"/>
        </w:tabs>
      </w:pPr>
    </w:lvl>
    <w:lvl w:ilvl="2" w:tplc="D744D354">
      <w:numFmt w:val="bullet"/>
      <w:lvlText w:val="•"/>
      <w:lvlJc w:val="left"/>
      <w:pPr>
        <w:ind w:left="2109" w:hanging="567"/>
      </w:pPr>
      <w:rPr>
        <w:rFonts w:hint="default"/>
        <w:lang w:val="ru-RU" w:eastAsia="en-US" w:bidi="ar-SA"/>
      </w:rPr>
    </w:lvl>
    <w:lvl w:ilvl="3" w:tplc="B6A4586A">
      <w:numFmt w:val="bullet"/>
      <w:lvlText w:val="•"/>
      <w:lvlJc w:val="left"/>
      <w:pPr>
        <w:ind w:left="3103" w:hanging="567"/>
      </w:pPr>
      <w:rPr>
        <w:rFonts w:hint="default"/>
        <w:lang w:val="ru-RU" w:eastAsia="en-US" w:bidi="ar-SA"/>
      </w:rPr>
    </w:lvl>
    <w:lvl w:ilvl="4" w:tplc="4B241838">
      <w:numFmt w:val="bullet"/>
      <w:lvlText w:val="•"/>
      <w:lvlJc w:val="left"/>
      <w:pPr>
        <w:ind w:left="4098" w:hanging="567"/>
      </w:pPr>
      <w:rPr>
        <w:rFonts w:hint="default"/>
        <w:lang w:val="ru-RU" w:eastAsia="en-US" w:bidi="ar-SA"/>
      </w:rPr>
    </w:lvl>
    <w:lvl w:ilvl="5" w:tplc="909A0A1C">
      <w:numFmt w:val="bullet"/>
      <w:lvlText w:val="•"/>
      <w:lvlJc w:val="left"/>
      <w:pPr>
        <w:ind w:left="5093" w:hanging="567"/>
      </w:pPr>
      <w:rPr>
        <w:rFonts w:hint="default"/>
        <w:lang w:val="ru-RU" w:eastAsia="en-US" w:bidi="ar-SA"/>
      </w:rPr>
    </w:lvl>
    <w:lvl w:ilvl="6" w:tplc="363E70DA">
      <w:numFmt w:val="bullet"/>
      <w:lvlText w:val="•"/>
      <w:lvlJc w:val="left"/>
      <w:pPr>
        <w:ind w:left="6087" w:hanging="567"/>
      </w:pPr>
      <w:rPr>
        <w:rFonts w:hint="default"/>
        <w:lang w:val="ru-RU" w:eastAsia="en-US" w:bidi="ar-SA"/>
      </w:rPr>
    </w:lvl>
    <w:lvl w:ilvl="7" w:tplc="E68E7C64">
      <w:numFmt w:val="bullet"/>
      <w:lvlText w:val="•"/>
      <w:lvlJc w:val="left"/>
      <w:pPr>
        <w:ind w:left="7082" w:hanging="567"/>
      </w:pPr>
      <w:rPr>
        <w:rFonts w:hint="default"/>
        <w:lang w:val="ru-RU" w:eastAsia="en-US" w:bidi="ar-SA"/>
      </w:rPr>
    </w:lvl>
    <w:lvl w:ilvl="8" w:tplc="A170B95E">
      <w:numFmt w:val="bullet"/>
      <w:lvlText w:val="•"/>
      <w:lvlJc w:val="left"/>
      <w:pPr>
        <w:ind w:left="8077" w:hanging="567"/>
      </w:pPr>
      <w:rPr>
        <w:rFonts w:hint="default"/>
        <w:lang w:val="ru-RU" w:eastAsia="en-US" w:bidi="ar-SA"/>
      </w:rPr>
    </w:lvl>
  </w:abstractNum>
  <w:abstractNum w:abstractNumId="11">
    <w:nsid w:val="62825B8B"/>
    <w:multiLevelType w:val="hybridMultilevel"/>
    <w:tmpl w:val="7F5A2BCE"/>
    <w:lvl w:ilvl="0" w:tplc="DCD46A56">
      <w:numFmt w:val="bullet"/>
      <w:lvlText w:val="-"/>
      <w:lvlJc w:val="left"/>
      <w:pPr>
        <w:ind w:left="604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6AA19C">
      <w:numFmt w:val="bullet"/>
      <w:lvlText w:val="•"/>
      <w:lvlJc w:val="left"/>
      <w:pPr>
        <w:ind w:left="1546" w:hanging="126"/>
      </w:pPr>
      <w:rPr>
        <w:rFonts w:hint="default"/>
        <w:lang w:val="ru-RU" w:eastAsia="en-US" w:bidi="ar-SA"/>
      </w:rPr>
    </w:lvl>
    <w:lvl w:ilvl="2" w:tplc="85CC8ADA">
      <w:numFmt w:val="bullet"/>
      <w:lvlText w:val="•"/>
      <w:lvlJc w:val="left"/>
      <w:pPr>
        <w:ind w:left="2493" w:hanging="126"/>
      </w:pPr>
      <w:rPr>
        <w:rFonts w:hint="default"/>
        <w:lang w:val="ru-RU" w:eastAsia="en-US" w:bidi="ar-SA"/>
      </w:rPr>
    </w:lvl>
    <w:lvl w:ilvl="3" w:tplc="3588EDFA">
      <w:numFmt w:val="bullet"/>
      <w:lvlText w:val="•"/>
      <w:lvlJc w:val="left"/>
      <w:pPr>
        <w:ind w:left="3439" w:hanging="126"/>
      </w:pPr>
      <w:rPr>
        <w:rFonts w:hint="default"/>
        <w:lang w:val="ru-RU" w:eastAsia="en-US" w:bidi="ar-SA"/>
      </w:rPr>
    </w:lvl>
    <w:lvl w:ilvl="4" w:tplc="24482D94">
      <w:numFmt w:val="bullet"/>
      <w:lvlText w:val="•"/>
      <w:lvlJc w:val="left"/>
      <w:pPr>
        <w:ind w:left="4386" w:hanging="126"/>
      </w:pPr>
      <w:rPr>
        <w:rFonts w:hint="default"/>
        <w:lang w:val="ru-RU" w:eastAsia="en-US" w:bidi="ar-SA"/>
      </w:rPr>
    </w:lvl>
    <w:lvl w:ilvl="5" w:tplc="E11459BC">
      <w:numFmt w:val="bullet"/>
      <w:lvlText w:val="•"/>
      <w:lvlJc w:val="left"/>
      <w:pPr>
        <w:ind w:left="5333" w:hanging="126"/>
      </w:pPr>
      <w:rPr>
        <w:rFonts w:hint="default"/>
        <w:lang w:val="ru-RU" w:eastAsia="en-US" w:bidi="ar-SA"/>
      </w:rPr>
    </w:lvl>
    <w:lvl w:ilvl="6" w:tplc="D7F0BA5E">
      <w:numFmt w:val="bullet"/>
      <w:lvlText w:val="•"/>
      <w:lvlJc w:val="left"/>
      <w:pPr>
        <w:ind w:left="6279" w:hanging="126"/>
      </w:pPr>
      <w:rPr>
        <w:rFonts w:hint="default"/>
        <w:lang w:val="ru-RU" w:eastAsia="en-US" w:bidi="ar-SA"/>
      </w:rPr>
    </w:lvl>
    <w:lvl w:ilvl="7" w:tplc="2CF86E1A">
      <w:numFmt w:val="bullet"/>
      <w:lvlText w:val="•"/>
      <w:lvlJc w:val="left"/>
      <w:pPr>
        <w:ind w:left="7226" w:hanging="126"/>
      </w:pPr>
      <w:rPr>
        <w:rFonts w:hint="default"/>
        <w:lang w:val="ru-RU" w:eastAsia="en-US" w:bidi="ar-SA"/>
      </w:rPr>
    </w:lvl>
    <w:lvl w:ilvl="8" w:tplc="3E220E44">
      <w:numFmt w:val="bullet"/>
      <w:lvlText w:val="•"/>
      <w:lvlJc w:val="left"/>
      <w:pPr>
        <w:ind w:left="8173" w:hanging="126"/>
      </w:pPr>
      <w:rPr>
        <w:rFonts w:hint="default"/>
        <w:lang w:val="ru-RU" w:eastAsia="en-US" w:bidi="ar-SA"/>
      </w:rPr>
    </w:lvl>
  </w:abstractNum>
  <w:abstractNum w:abstractNumId="12">
    <w:nsid w:val="7A044FC4"/>
    <w:multiLevelType w:val="hybridMultilevel"/>
    <w:tmpl w:val="DC74EEF4"/>
    <w:lvl w:ilvl="0" w:tplc="9842A352">
      <w:start w:val="10"/>
      <w:numFmt w:val="decimal"/>
      <w:lvlText w:val="%1"/>
      <w:lvlJc w:val="left"/>
      <w:pPr>
        <w:ind w:left="826" w:hanging="708"/>
        <w:jc w:val="left"/>
      </w:pPr>
      <w:rPr>
        <w:rFonts w:hint="default"/>
        <w:lang w:val="ru-RU" w:eastAsia="en-US" w:bidi="ar-SA"/>
      </w:rPr>
    </w:lvl>
    <w:lvl w:ilvl="1" w:tplc="2826B7FE">
      <w:numFmt w:val="none"/>
      <w:lvlText w:val=""/>
      <w:lvlJc w:val="left"/>
      <w:pPr>
        <w:tabs>
          <w:tab w:val="num" w:pos="360"/>
        </w:tabs>
      </w:pPr>
    </w:lvl>
    <w:lvl w:ilvl="2" w:tplc="29DE998C">
      <w:numFmt w:val="bullet"/>
      <w:lvlText w:val="•"/>
      <w:lvlJc w:val="left"/>
      <w:pPr>
        <w:ind w:left="2669" w:hanging="708"/>
      </w:pPr>
      <w:rPr>
        <w:rFonts w:hint="default"/>
        <w:lang w:val="ru-RU" w:eastAsia="en-US" w:bidi="ar-SA"/>
      </w:rPr>
    </w:lvl>
    <w:lvl w:ilvl="3" w:tplc="12B2B76E">
      <w:numFmt w:val="bullet"/>
      <w:lvlText w:val="•"/>
      <w:lvlJc w:val="left"/>
      <w:pPr>
        <w:ind w:left="3593" w:hanging="708"/>
      </w:pPr>
      <w:rPr>
        <w:rFonts w:hint="default"/>
        <w:lang w:val="ru-RU" w:eastAsia="en-US" w:bidi="ar-SA"/>
      </w:rPr>
    </w:lvl>
    <w:lvl w:ilvl="4" w:tplc="6CE86398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4B8CAE88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47AE43BA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842E5CF0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 w:tplc="E2F6B3E6">
      <w:numFmt w:val="bullet"/>
      <w:lvlText w:val="•"/>
      <w:lvlJc w:val="left"/>
      <w:pPr>
        <w:ind w:left="8217" w:hanging="708"/>
      </w:pPr>
      <w:rPr>
        <w:rFonts w:hint="default"/>
        <w:lang w:val="ru-RU" w:eastAsia="en-US" w:bidi="ar-SA"/>
      </w:rPr>
    </w:lvl>
  </w:abstractNum>
  <w:abstractNum w:abstractNumId="13">
    <w:nsid w:val="7D70796B"/>
    <w:multiLevelType w:val="hybridMultilevel"/>
    <w:tmpl w:val="C2DC0182"/>
    <w:lvl w:ilvl="0" w:tplc="554A8B48">
      <w:numFmt w:val="bullet"/>
      <w:lvlText w:val="-"/>
      <w:lvlJc w:val="left"/>
      <w:pPr>
        <w:ind w:left="118" w:hanging="1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EEE37E"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2" w:tplc="F3E06B62"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3" w:tplc="065AE876">
      <w:numFmt w:val="bullet"/>
      <w:lvlText w:val="•"/>
      <w:lvlJc w:val="left"/>
      <w:pPr>
        <w:ind w:left="3103" w:hanging="151"/>
      </w:pPr>
      <w:rPr>
        <w:rFonts w:hint="default"/>
        <w:lang w:val="ru-RU" w:eastAsia="en-US" w:bidi="ar-SA"/>
      </w:rPr>
    </w:lvl>
    <w:lvl w:ilvl="4" w:tplc="BEDC6DE8">
      <w:numFmt w:val="bullet"/>
      <w:lvlText w:val="•"/>
      <w:lvlJc w:val="left"/>
      <w:pPr>
        <w:ind w:left="4098" w:hanging="151"/>
      </w:pPr>
      <w:rPr>
        <w:rFonts w:hint="default"/>
        <w:lang w:val="ru-RU" w:eastAsia="en-US" w:bidi="ar-SA"/>
      </w:rPr>
    </w:lvl>
    <w:lvl w:ilvl="5" w:tplc="D98090C2">
      <w:numFmt w:val="bullet"/>
      <w:lvlText w:val="•"/>
      <w:lvlJc w:val="left"/>
      <w:pPr>
        <w:ind w:left="5093" w:hanging="151"/>
      </w:pPr>
      <w:rPr>
        <w:rFonts w:hint="default"/>
        <w:lang w:val="ru-RU" w:eastAsia="en-US" w:bidi="ar-SA"/>
      </w:rPr>
    </w:lvl>
    <w:lvl w:ilvl="6" w:tplc="094AC1D8">
      <w:numFmt w:val="bullet"/>
      <w:lvlText w:val="•"/>
      <w:lvlJc w:val="left"/>
      <w:pPr>
        <w:ind w:left="6087" w:hanging="151"/>
      </w:pPr>
      <w:rPr>
        <w:rFonts w:hint="default"/>
        <w:lang w:val="ru-RU" w:eastAsia="en-US" w:bidi="ar-SA"/>
      </w:rPr>
    </w:lvl>
    <w:lvl w:ilvl="7" w:tplc="F2E85CE2">
      <w:numFmt w:val="bullet"/>
      <w:lvlText w:val="•"/>
      <w:lvlJc w:val="left"/>
      <w:pPr>
        <w:ind w:left="7082" w:hanging="151"/>
      </w:pPr>
      <w:rPr>
        <w:rFonts w:hint="default"/>
        <w:lang w:val="ru-RU" w:eastAsia="en-US" w:bidi="ar-SA"/>
      </w:rPr>
    </w:lvl>
    <w:lvl w:ilvl="8" w:tplc="9F249AD6">
      <w:numFmt w:val="bullet"/>
      <w:lvlText w:val="•"/>
      <w:lvlJc w:val="left"/>
      <w:pPr>
        <w:ind w:left="8077" w:hanging="15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A640D"/>
    <w:rsid w:val="00154B90"/>
    <w:rsid w:val="007A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4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4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640D"/>
    <w:pPr>
      <w:ind w:left="118"/>
      <w:jc w:val="both"/>
    </w:pPr>
  </w:style>
  <w:style w:type="paragraph" w:customStyle="1" w:styleId="Heading1">
    <w:name w:val="Heading 1"/>
    <w:basedOn w:val="a"/>
    <w:uiPriority w:val="1"/>
    <w:qFormat/>
    <w:rsid w:val="007A640D"/>
    <w:pPr>
      <w:ind w:left="287" w:hanging="284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7A640D"/>
    <w:pPr>
      <w:ind w:left="118" w:right="162"/>
      <w:jc w:val="both"/>
    </w:pPr>
  </w:style>
  <w:style w:type="paragraph" w:customStyle="1" w:styleId="TableParagraph">
    <w:name w:val="Table Paragraph"/>
    <w:basedOn w:val="a"/>
    <w:uiPriority w:val="1"/>
    <w:qFormat/>
    <w:rsid w:val="007A64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7710</Words>
  <Characters>43948</Characters>
  <Application>Microsoft Office Word</Application>
  <DocSecurity>0</DocSecurity>
  <Lines>366</Lines>
  <Paragraphs>103</Paragraphs>
  <ScaleCrop>false</ScaleCrop>
  <Company/>
  <LinksUpToDate>false</LinksUpToDate>
  <CharactersWithSpaces>51555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ÐﾟÑ•Ð¸Ð¼ÐµÑ•Ð½Ð°Ñ‘ Ñ—Ð¾Ñ•Ð¼Ð° Ð´Ð¾Ð³Ð¾Ð²Ð¾Ñ•Ð° Ñ‡ÐµÐ¿Ð»Ð¾Ñ†Ð½Ð°Ð±Ð¶ÐµÐ½Ð¸Ñ‘ 2023</dc:title>
  <dc:creator>gerasimovavv</dc:creator>
  <cp:lastModifiedBy>R</cp:lastModifiedBy>
  <cp:revision>2</cp:revision>
  <dcterms:created xsi:type="dcterms:W3CDTF">2023-02-27T11:50:00Z</dcterms:created>
  <dcterms:modified xsi:type="dcterms:W3CDTF">2023-02-27T11:50:00Z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2023-02-27T00:00:00Z</vt:filetime>
  </property>
</Properties>
</file>